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45CED" w14:textId="77777777" w:rsidR="00F267FE" w:rsidRPr="008F0599" w:rsidRDefault="00EA7E66" w:rsidP="00F55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Договор аренды нежилых помещений</w:t>
      </w:r>
    </w:p>
    <w:p w14:paraId="1E5DCBBD" w14:textId="77777777" w:rsidR="00F267FE" w:rsidRPr="008F0599" w:rsidRDefault="00EA7E66" w:rsidP="00F55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для проведения мероприятия №</w:t>
      </w:r>
    </w:p>
    <w:p w14:paraId="0F5DCAC2" w14:textId="77777777" w:rsidR="00F267FE" w:rsidRPr="008F0599" w:rsidRDefault="00F267FE" w:rsidP="00F55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C3837B1" w14:textId="2B531E89" w:rsidR="00F267FE" w:rsidRPr="008F0599" w:rsidRDefault="00EA7E66" w:rsidP="00F555A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г. Тула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</w:r>
      <w:r w:rsidRPr="008F0599">
        <w:rPr>
          <w:rFonts w:ascii="Times New Roman" w:eastAsia="Times New Roman" w:hAnsi="Times New Roman" w:cs="Times New Roman"/>
          <w:b/>
          <w:lang w:eastAsia="ru-RU"/>
        </w:rPr>
        <w:tab/>
        <w:t xml:space="preserve">                          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33BD3228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8C45058" w14:textId="77777777" w:rsidR="003C1D55" w:rsidRPr="008F0599" w:rsidRDefault="003C1D55" w:rsidP="00F55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F0599">
        <w:rPr>
          <w:rFonts w:ascii="Times New Roman" w:hAnsi="Times New Roman" w:cs="Times New Roman"/>
          <w:b/>
        </w:rPr>
        <w:t xml:space="preserve">Общество с ограниченной ответственностью «Октава», </w:t>
      </w:r>
      <w:r w:rsidRPr="008F0599">
        <w:rPr>
          <w:rFonts w:ascii="Times New Roman" w:hAnsi="Times New Roman" w:cs="Times New Roman"/>
        </w:rPr>
        <w:t xml:space="preserve">именуемое в дальнейшем </w:t>
      </w:r>
      <w:r w:rsidRPr="00560CE2">
        <w:rPr>
          <w:rFonts w:ascii="Times New Roman" w:hAnsi="Times New Roman"/>
          <w:b/>
        </w:rPr>
        <w:t>«Арендодатель»</w:t>
      </w:r>
      <w:r w:rsidRPr="008F0599">
        <w:rPr>
          <w:rFonts w:ascii="Times New Roman" w:hAnsi="Times New Roman" w:cs="Times New Roman"/>
        </w:rPr>
        <w:t xml:space="preserve">, в лице генерального директора Барсенкова Дмитрия Александровича, действующего на основании Устава, с одной стороны, и </w:t>
      </w:r>
    </w:p>
    <w:p w14:paraId="7E4B2EEF" w14:textId="34CE4DD1" w:rsidR="003C1D55" w:rsidRPr="008F0599" w:rsidRDefault="00593D24" w:rsidP="00F555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Hlk183080199"/>
      <w:r>
        <w:rPr>
          <w:rFonts w:ascii="Times New Roman" w:eastAsia="Times New Roman" w:hAnsi="Times New Roman" w:cs="Times New Roman"/>
          <w:b/>
          <w:bCs/>
          <w:lang w:eastAsia="ru-RU"/>
        </w:rPr>
        <w:t>_______________________________________________________</w:t>
      </w:r>
      <w:r w:rsidR="003C1D55" w:rsidRPr="008F0599">
        <w:rPr>
          <w:rFonts w:ascii="Times New Roman" w:hAnsi="Times New Roman" w:cs="Times New Roman"/>
          <w:bCs/>
        </w:rPr>
        <w:t>,</w:t>
      </w:r>
      <w:r w:rsidR="006A5130">
        <w:rPr>
          <w:rFonts w:ascii="Times New Roman" w:hAnsi="Times New Roman" w:cs="Times New Roman"/>
        </w:rPr>
        <w:t xml:space="preserve"> </w:t>
      </w:r>
      <w:r w:rsidR="003C1D55" w:rsidRPr="008F0599">
        <w:rPr>
          <w:rFonts w:ascii="Times New Roman" w:hAnsi="Times New Roman" w:cs="Times New Roman"/>
        </w:rPr>
        <w:t>именуемое</w:t>
      </w:r>
      <w:r w:rsidR="006A5130">
        <w:rPr>
          <w:rFonts w:ascii="Times New Roman" w:hAnsi="Times New Roman" w:cs="Times New Roman"/>
        </w:rPr>
        <w:t>/ый/ая</w:t>
      </w:r>
      <w:r w:rsidR="003C1D55" w:rsidRPr="008F0599">
        <w:rPr>
          <w:rFonts w:ascii="Times New Roman" w:hAnsi="Times New Roman" w:cs="Times New Roman"/>
        </w:rPr>
        <w:t xml:space="preserve"> в дальнейшем </w:t>
      </w:r>
      <w:r w:rsidR="003C1D55" w:rsidRPr="00560CE2">
        <w:rPr>
          <w:rFonts w:ascii="Times New Roman" w:hAnsi="Times New Roman"/>
          <w:b/>
        </w:rPr>
        <w:t>«Арендатор»</w:t>
      </w:r>
      <w:r w:rsidR="003C1D55" w:rsidRPr="008F0599">
        <w:rPr>
          <w:rFonts w:ascii="Times New Roman" w:eastAsia="Times New Roman" w:hAnsi="Times New Roman" w:cs="Times New Roman"/>
          <w:lang w:eastAsia="ru-RU"/>
        </w:rPr>
        <w:t xml:space="preserve">, в лице _______________, действующего на основании ______________________, с другой стороны, </w:t>
      </w:r>
      <w:bookmarkEnd w:id="0"/>
      <w:r w:rsidR="003C1D55" w:rsidRPr="008F0599">
        <w:rPr>
          <w:rFonts w:ascii="Times New Roman" w:eastAsia="Times New Roman" w:hAnsi="Times New Roman" w:cs="Times New Roman"/>
          <w:lang w:eastAsia="ru-RU"/>
        </w:rPr>
        <w:t xml:space="preserve">совместно именуемые </w:t>
      </w:r>
      <w:r w:rsidR="003C1D55" w:rsidRPr="00560CE2">
        <w:rPr>
          <w:rFonts w:ascii="Times New Roman" w:hAnsi="Times New Roman"/>
          <w:b/>
        </w:rPr>
        <w:t>«Стороны»</w:t>
      </w:r>
      <w:r w:rsidR="003C1D55" w:rsidRPr="008F0599">
        <w:rPr>
          <w:rFonts w:ascii="Times New Roman" w:eastAsia="Times New Roman" w:hAnsi="Times New Roman" w:cs="Times New Roman"/>
          <w:lang w:eastAsia="ru-RU"/>
        </w:rPr>
        <w:t xml:space="preserve">, а по отдельности </w:t>
      </w:r>
      <w:r w:rsidR="003C1D55" w:rsidRPr="00560CE2">
        <w:rPr>
          <w:rFonts w:ascii="Times New Roman" w:hAnsi="Times New Roman"/>
          <w:b/>
        </w:rPr>
        <w:t>«Сторона»</w:t>
      </w:r>
      <w:r w:rsidR="003C1D55" w:rsidRPr="008F0599">
        <w:rPr>
          <w:rFonts w:ascii="Times New Roman" w:eastAsia="Times New Roman" w:hAnsi="Times New Roman" w:cs="Times New Roman"/>
          <w:lang w:eastAsia="ru-RU"/>
        </w:rPr>
        <w:t xml:space="preserve">, заключили настоящий Договор аренды нежилых помещений для проведения мероприятия </w:t>
      </w:r>
      <w:r w:rsidR="00092F01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092F01" w:rsidRPr="00593D24">
        <w:rPr>
          <w:rFonts w:ascii="Times New Roman" w:eastAsia="Times New Roman" w:hAnsi="Times New Roman" w:cs="Times New Roman"/>
          <w:b/>
          <w:bCs/>
          <w:lang w:eastAsia="ru-RU"/>
        </w:rPr>
        <w:t>«Договор»</w:t>
      </w:r>
      <w:r w:rsidR="00092F01">
        <w:rPr>
          <w:rFonts w:ascii="Times New Roman" w:eastAsia="Times New Roman" w:hAnsi="Times New Roman" w:cs="Times New Roman"/>
          <w:lang w:eastAsia="ru-RU"/>
        </w:rPr>
        <w:t xml:space="preserve">) </w:t>
      </w:r>
      <w:r w:rsidR="003C1D55" w:rsidRPr="008F0599">
        <w:rPr>
          <w:rFonts w:ascii="Times New Roman" w:eastAsia="Times New Roman" w:hAnsi="Times New Roman" w:cs="Times New Roman"/>
          <w:lang w:eastAsia="ru-RU"/>
        </w:rPr>
        <w:t xml:space="preserve">о нижеследующем: </w:t>
      </w:r>
    </w:p>
    <w:p w14:paraId="0AB0C48B" w14:textId="77777777" w:rsidR="00F267FE" w:rsidRPr="008F0599" w:rsidRDefault="00F267FE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A70C3FD" w14:textId="5D3FDAC3" w:rsidR="00F267FE" w:rsidRPr="008F0599" w:rsidRDefault="00584FDD" w:rsidP="00F555A9">
      <w:pPr>
        <w:numPr>
          <w:ilvl w:val="0"/>
          <w:numId w:val="3"/>
        </w:numPr>
        <w:tabs>
          <w:tab w:val="clear" w:pos="1068"/>
          <w:tab w:val="num" w:pos="0"/>
        </w:tabs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" w:name="_Hlk176535463"/>
      <w:r>
        <w:rPr>
          <w:rFonts w:ascii="Times New Roman" w:eastAsia="Times New Roman" w:hAnsi="Times New Roman" w:cs="Times New Roman"/>
          <w:b/>
          <w:lang w:eastAsia="ru-RU"/>
        </w:rPr>
        <w:t>ОСНОВНЫЕ ПОЛОЖЕНИЯ</w:t>
      </w:r>
    </w:p>
    <w:bookmarkEnd w:id="1"/>
    <w:p w14:paraId="131BA34B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7F79E4A4" w14:textId="7D83086C" w:rsidR="006A701C" w:rsidRDefault="006A701C" w:rsidP="00F555A9">
      <w:pPr>
        <w:widowControl w:val="0"/>
        <w:numPr>
          <w:ilvl w:val="1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Настоящим Арендатор подтверждает, что ознакомился с полным текстом </w:t>
      </w:r>
      <w:r w:rsidR="006A5130">
        <w:rPr>
          <w:rFonts w:ascii="Times New Roman" w:hAnsi="Times New Roman" w:cs="Times New Roman"/>
        </w:rPr>
        <w:t>настоящего Договора</w:t>
      </w:r>
      <w:r>
        <w:rPr>
          <w:rFonts w:ascii="Times New Roman" w:hAnsi="Times New Roman" w:cs="Times New Roman"/>
        </w:rPr>
        <w:t>, «Правилами пользования зданием творческого индустриального кластера «Октава» при подготовке и проведении мероприятий»</w:t>
      </w:r>
      <w:r w:rsidR="008250C8">
        <w:rPr>
          <w:rFonts w:ascii="Times New Roman" w:hAnsi="Times New Roman" w:cs="Times New Roman"/>
        </w:rPr>
        <w:t>.</w:t>
      </w:r>
    </w:p>
    <w:p w14:paraId="62FDF85F" w14:textId="7028151E" w:rsidR="00EF1164" w:rsidRPr="000F0741" w:rsidRDefault="00EF1164" w:rsidP="00F555A9">
      <w:pPr>
        <w:widowControl w:val="0"/>
        <w:numPr>
          <w:ilvl w:val="1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0741">
        <w:rPr>
          <w:rFonts w:ascii="Times New Roman" w:eastAsia="Times New Roman" w:hAnsi="Times New Roman" w:cs="Times New Roman"/>
          <w:lang w:eastAsia="ru-RU"/>
        </w:rPr>
        <w:t>Арендодатель в порядке и на условиях, определяемых настоящим Договором, обязуется предоставить Арендатору за плату во временное владение и пользование нежилое помещение (далее</w:t>
      </w:r>
      <w:r w:rsidR="00092F0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741">
        <w:rPr>
          <w:rFonts w:ascii="Times New Roman" w:eastAsia="Times New Roman" w:hAnsi="Times New Roman" w:cs="Times New Roman"/>
          <w:lang w:eastAsia="ru-RU"/>
        </w:rPr>
        <w:t>– «</w:t>
      </w:r>
      <w:r w:rsidRPr="000F0741">
        <w:rPr>
          <w:rFonts w:ascii="Times New Roman" w:eastAsia="Times New Roman" w:hAnsi="Times New Roman" w:cs="Times New Roman"/>
          <w:b/>
          <w:lang w:eastAsia="ru-RU"/>
        </w:rPr>
        <w:t>Помещение</w:t>
      </w:r>
      <w:r w:rsidRPr="000F0741">
        <w:rPr>
          <w:rFonts w:ascii="Times New Roman" w:eastAsia="Times New Roman" w:hAnsi="Times New Roman" w:cs="Times New Roman"/>
          <w:lang w:eastAsia="ru-RU"/>
        </w:rPr>
        <w:t>»), общей площадью</w:t>
      </w:r>
      <w:r w:rsidRPr="000F0741">
        <w:rPr>
          <w:rFonts w:ascii="Times New Roman" w:hAnsi="Times New Roman" w:cs="Times New Roman"/>
        </w:rPr>
        <w:t xml:space="preserve"> </w:t>
      </w:r>
      <w:r w:rsidR="006A5130" w:rsidRPr="006A5130">
        <w:rPr>
          <w:rFonts w:ascii="Times New Roman" w:hAnsi="Times New Roman" w:cs="Times New Roman"/>
        </w:rPr>
        <w:t>[</w:t>
      </w:r>
      <w:r w:rsidR="006A5130" w:rsidRPr="006A5130">
        <w:rPr>
          <w:rFonts w:ascii="Times New Roman" w:hAnsi="Times New Roman" w:cs="Times New Roman"/>
          <w:i/>
          <w:iCs/>
        </w:rPr>
        <w:t>указать</w:t>
      </w:r>
      <w:r w:rsidR="006A5130" w:rsidRPr="006A5130">
        <w:rPr>
          <w:rFonts w:ascii="Times New Roman" w:hAnsi="Times New Roman" w:cs="Times New Roman"/>
        </w:rPr>
        <w:t>]</w:t>
      </w:r>
      <w:r w:rsidR="00A07FBF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A07FBF" w:rsidRPr="008F0599">
        <w:rPr>
          <w:rFonts w:ascii="Times New Roman" w:hAnsi="Times New Roman" w:cs="Times New Roman"/>
        </w:rPr>
        <w:t xml:space="preserve">кв. м, расположенное на </w:t>
      </w:r>
      <w:r w:rsidR="009D3E76" w:rsidRPr="009D3E76">
        <w:rPr>
          <w:rFonts w:ascii="Times New Roman" w:hAnsi="Times New Roman" w:cs="Times New Roman"/>
        </w:rPr>
        <w:t>[</w:t>
      </w:r>
      <w:r w:rsidR="009D3E76" w:rsidRPr="009D3E76">
        <w:rPr>
          <w:rFonts w:ascii="Times New Roman" w:hAnsi="Times New Roman" w:cs="Times New Roman"/>
          <w:i/>
          <w:iCs/>
        </w:rPr>
        <w:t>указать</w:t>
      </w:r>
      <w:r w:rsidR="009D3E76" w:rsidRPr="009D3E76">
        <w:rPr>
          <w:rFonts w:ascii="Times New Roman" w:hAnsi="Times New Roman" w:cs="Times New Roman"/>
        </w:rPr>
        <w:t>]</w:t>
      </w:r>
      <w:r w:rsidRPr="000F0741">
        <w:rPr>
          <w:rFonts w:ascii="Times New Roman" w:hAnsi="Times New Roman" w:cs="Times New Roman"/>
        </w:rPr>
        <w:t xml:space="preserve"> этаже </w:t>
      </w:r>
      <w:r w:rsidRPr="000F0741">
        <w:rPr>
          <w:rFonts w:ascii="Times New Roman" w:eastAsia="Times New Roman" w:hAnsi="Times New Roman" w:cs="Times New Roman"/>
          <w:spacing w:val="-1"/>
          <w:lang w:eastAsia="ru-RU"/>
        </w:rPr>
        <w:t>здания творческого индустриального кластера «Октава»</w:t>
      </w:r>
      <w:r w:rsidRPr="000F0741">
        <w:rPr>
          <w:rFonts w:ascii="Times New Roman" w:eastAsia="Times New Roman" w:hAnsi="Times New Roman" w:cs="Times New Roman"/>
        </w:rPr>
        <w:t xml:space="preserve"> (</w:t>
      </w:r>
      <w:r w:rsidRPr="000F0741">
        <w:rPr>
          <w:rFonts w:ascii="Times New Roman" w:eastAsia="Times New Roman" w:hAnsi="Times New Roman" w:cs="Times New Roman"/>
          <w:spacing w:val="-1"/>
          <w:lang w:eastAsia="ru-RU"/>
        </w:rPr>
        <w:t xml:space="preserve">кадастровый номер 71:30:050201:2748), расположенного по адресу: </w:t>
      </w:r>
      <w:r w:rsidRPr="000F0741">
        <w:rPr>
          <w:rFonts w:ascii="Times New Roman" w:hAnsi="Times New Roman" w:cs="Times New Roman"/>
        </w:rPr>
        <w:t xml:space="preserve">Российская Федерация, город Тула, Центральный переулок, д. 18, </w:t>
      </w:r>
      <w:bookmarkStart w:id="2" w:name="_Hlk192148325"/>
      <w:r w:rsidRPr="000F0741">
        <w:rPr>
          <w:rFonts w:ascii="Times New Roman" w:hAnsi="Times New Roman" w:cs="Times New Roman"/>
        </w:rPr>
        <w:t xml:space="preserve">для проведения Арендатором </w:t>
      </w:r>
      <w:r w:rsidR="009D3E76">
        <w:rPr>
          <w:rFonts w:ascii="Times New Roman" w:hAnsi="Times New Roman" w:cs="Times New Roman"/>
        </w:rPr>
        <w:t>Мероприятия (как оно определено в п. 1.4 Договора)</w:t>
      </w:r>
      <w:r w:rsidRPr="000F0741">
        <w:rPr>
          <w:rFonts w:ascii="Times New Roman" w:hAnsi="Times New Roman" w:cs="Times New Roman"/>
        </w:rPr>
        <w:t xml:space="preserve">. </w:t>
      </w:r>
      <w:bookmarkEnd w:id="2"/>
    </w:p>
    <w:p w14:paraId="442E2DAD" w14:textId="6F1DE960" w:rsidR="00EF1164" w:rsidRPr="00A975BC" w:rsidRDefault="00EF1164" w:rsidP="00F555A9">
      <w:pPr>
        <w:widowControl w:val="0"/>
        <w:numPr>
          <w:ilvl w:val="1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0741">
        <w:rPr>
          <w:rFonts w:ascii="Times New Roman" w:hAnsi="Times New Roman" w:cs="Times New Roman"/>
        </w:rPr>
        <w:t>План и описание помещения:</w:t>
      </w:r>
    </w:p>
    <w:p w14:paraId="698EF0EC" w14:textId="6EDBEACD" w:rsidR="00A975BC" w:rsidRDefault="00A975BC" w:rsidP="00F555A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05CB9DE8" w14:textId="6A0E2EF4" w:rsidR="00A975BC" w:rsidRPr="00560CE2" w:rsidRDefault="00092F01" w:rsidP="00F555A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lang w:val="en-US"/>
        </w:rPr>
      </w:pPr>
      <w:r w:rsidRPr="00092F01">
        <w:rPr>
          <w:rFonts w:ascii="Times New Roman" w:hAnsi="Times New Roman" w:cs="Times New Roman"/>
          <w:lang w:val="en-US"/>
        </w:rPr>
        <w:t>[</w:t>
      </w:r>
      <w:r w:rsidR="00A975BC" w:rsidRPr="00A975BC">
        <w:rPr>
          <w:rFonts w:ascii="Times New Roman" w:hAnsi="Times New Roman" w:cs="Times New Roman"/>
          <w:i/>
          <w:iCs/>
        </w:rPr>
        <w:t>СООТВЕТСТВУЮЩАЯ ЗАПРОСУ СХЕМА ПОМЕЩЕНИЯ</w:t>
      </w:r>
      <w:r w:rsidRPr="00092F01">
        <w:rPr>
          <w:rFonts w:ascii="Times New Roman" w:hAnsi="Times New Roman" w:cs="Times New Roman"/>
          <w:lang w:val="en-US"/>
        </w:rPr>
        <w:t>]</w:t>
      </w:r>
    </w:p>
    <w:p w14:paraId="6CFBAA85" w14:textId="77777777" w:rsidR="00EF1164" w:rsidRPr="000F0741" w:rsidRDefault="00EF1164" w:rsidP="00F555A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0DC9A189" w14:textId="2658E37B" w:rsidR="00EF1164" w:rsidRDefault="00EF1164" w:rsidP="00F555A9">
      <w:pPr>
        <w:widowControl w:val="0"/>
        <w:numPr>
          <w:ilvl w:val="1"/>
          <w:numId w:val="40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3" w:name="_Hlk192148210"/>
      <w:r w:rsidRPr="000F0741">
        <w:rPr>
          <w:rFonts w:ascii="Times New Roman" w:eastAsia="Times New Roman" w:hAnsi="Times New Roman" w:cs="Times New Roman"/>
          <w:bCs/>
          <w:lang w:eastAsia="ru-RU"/>
        </w:rPr>
        <w:t>Помещени</w:t>
      </w:r>
      <w:r w:rsidR="009D3E76">
        <w:rPr>
          <w:rFonts w:ascii="Times New Roman" w:eastAsia="Times New Roman" w:hAnsi="Times New Roman" w:cs="Times New Roman"/>
          <w:bCs/>
          <w:lang w:eastAsia="ru-RU"/>
        </w:rPr>
        <w:t xml:space="preserve">е будет использовано Арендатором для целей </w:t>
      </w:r>
      <w:r w:rsidRPr="000F0741">
        <w:rPr>
          <w:rFonts w:ascii="Times New Roman" w:eastAsia="Times New Roman" w:hAnsi="Times New Roman" w:cs="Times New Roman"/>
          <w:bCs/>
          <w:lang w:eastAsia="ru-RU"/>
        </w:rPr>
        <w:t>организаци</w:t>
      </w:r>
      <w:r w:rsidR="009D3E76">
        <w:rPr>
          <w:rFonts w:ascii="Times New Roman" w:eastAsia="Times New Roman" w:hAnsi="Times New Roman" w:cs="Times New Roman"/>
          <w:bCs/>
          <w:lang w:eastAsia="ru-RU"/>
        </w:rPr>
        <w:t>и</w:t>
      </w:r>
      <w:r w:rsidRPr="000F0741">
        <w:rPr>
          <w:rFonts w:ascii="Times New Roman" w:eastAsia="Times New Roman" w:hAnsi="Times New Roman" w:cs="Times New Roman"/>
          <w:bCs/>
          <w:lang w:eastAsia="ru-RU"/>
        </w:rPr>
        <w:t xml:space="preserve"> и проведени</w:t>
      </w:r>
      <w:r w:rsidR="009D3E76">
        <w:rPr>
          <w:rFonts w:ascii="Times New Roman" w:eastAsia="Times New Roman" w:hAnsi="Times New Roman" w:cs="Times New Roman"/>
          <w:bCs/>
          <w:lang w:eastAsia="ru-RU"/>
        </w:rPr>
        <w:t>я следующего</w:t>
      </w:r>
      <w:r w:rsidRPr="000F0741">
        <w:rPr>
          <w:rFonts w:ascii="Times New Roman" w:eastAsia="Times New Roman" w:hAnsi="Times New Roman" w:cs="Times New Roman"/>
          <w:bCs/>
          <w:lang w:eastAsia="ru-RU"/>
        </w:rPr>
        <w:t xml:space="preserve"> мероприятия (далее</w:t>
      </w:r>
      <w:r w:rsidR="009D3E76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0F0741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560CE2">
        <w:rPr>
          <w:rFonts w:ascii="Times New Roman" w:hAnsi="Times New Roman"/>
          <w:b/>
        </w:rPr>
        <w:t>«Мероприятие</w:t>
      </w:r>
      <w:r w:rsidRPr="00092F01">
        <w:rPr>
          <w:rFonts w:ascii="Times New Roman" w:eastAsia="Times New Roman" w:hAnsi="Times New Roman" w:cs="Times New Roman"/>
          <w:b/>
          <w:lang w:eastAsia="ru-RU"/>
        </w:rPr>
        <w:t>»</w:t>
      </w:r>
      <w:r w:rsidRPr="000F0741">
        <w:rPr>
          <w:rFonts w:ascii="Times New Roman" w:eastAsia="Times New Roman" w:hAnsi="Times New Roman" w:cs="Times New Roman"/>
          <w:bCs/>
          <w:lang w:eastAsia="ru-RU"/>
        </w:rPr>
        <w:t>):</w:t>
      </w:r>
    </w:p>
    <w:bookmarkEnd w:id="3"/>
    <w:p w14:paraId="0B46C9EF" w14:textId="77777777" w:rsidR="00EF1164" w:rsidRPr="000F0741" w:rsidRDefault="00EF1164" w:rsidP="00F555A9">
      <w:pPr>
        <w:widowControl w:val="0"/>
        <w:tabs>
          <w:tab w:val="left" w:pos="0"/>
        </w:tabs>
        <w:spacing w:after="0" w:line="240" w:lineRule="auto"/>
        <w:ind w:left="748"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fe"/>
        <w:tblW w:w="10093" w:type="dxa"/>
        <w:tblInd w:w="108" w:type="dxa"/>
        <w:tblLook w:val="04A0" w:firstRow="1" w:lastRow="0" w:firstColumn="1" w:lastColumn="0" w:noHBand="0" w:noVBand="1"/>
      </w:tblPr>
      <w:tblGrid>
        <w:gridCol w:w="4217"/>
        <w:gridCol w:w="5876"/>
      </w:tblGrid>
      <w:tr w:rsidR="00EF1164" w:rsidRPr="000F0741" w14:paraId="28C6FCAF" w14:textId="77777777" w:rsidTr="00560CE2">
        <w:tc>
          <w:tcPr>
            <w:tcW w:w="4217" w:type="dxa"/>
            <w:shd w:val="clear" w:color="auto" w:fill="auto"/>
          </w:tcPr>
          <w:p w14:paraId="35BD7C0A" w14:textId="77777777" w:rsidR="00EF1164" w:rsidRPr="000F0741" w:rsidRDefault="00EF1164" w:rsidP="00F555A9">
            <w:pPr>
              <w:tabs>
                <w:tab w:val="left" w:pos="426"/>
              </w:tabs>
              <w:ind w:firstLine="58"/>
              <w:contextualSpacing/>
              <w:rPr>
                <w:b/>
                <w:sz w:val="22"/>
                <w:szCs w:val="22"/>
              </w:rPr>
            </w:pPr>
            <w:r w:rsidRPr="000F074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876" w:type="dxa"/>
          </w:tcPr>
          <w:p w14:paraId="414C5789" w14:textId="77777777" w:rsidR="00EF1164" w:rsidRPr="000F0741" w:rsidRDefault="00EF1164" w:rsidP="0048570B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</w:tr>
      <w:tr w:rsidR="00EF1164" w:rsidRPr="000F0741" w14:paraId="1F4A5B01" w14:textId="77777777" w:rsidTr="00560CE2">
        <w:tc>
          <w:tcPr>
            <w:tcW w:w="4217" w:type="dxa"/>
            <w:shd w:val="clear" w:color="auto" w:fill="auto"/>
          </w:tcPr>
          <w:p w14:paraId="74D89E36" w14:textId="77777777" w:rsidR="00EF1164" w:rsidRPr="000F0741" w:rsidRDefault="00EF1164" w:rsidP="00F555A9">
            <w:pPr>
              <w:tabs>
                <w:tab w:val="left" w:pos="426"/>
              </w:tabs>
              <w:ind w:firstLine="58"/>
              <w:contextualSpacing/>
              <w:rPr>
                <w:sz w:val="22"/>
                <w:szCs w:val="22"/>
                <w:highlight w:val="green"/>
              </w:rPr>
            </w:pPr>
            <w:r w:rsidRPr="000F0741">
              <w:rPr>
                <w:sz w:val="22"/>
                <w:szCs w:val="22"/>
              </w:rPr>
              <w:t>Описание Мероприятия</w:t>
            </w:r>
          </w:p>
        </w:tc>
        <w:tc>
          <w:tcPr>
            <w:tcW w:w="5876" w:type="dxa"/>
          </w:tcPr>
          <w:p w14:paraId="353A7940" w14:textId="77777777" w:rsidR="00EF1164" w:rsidRPr="000F0741" w:rsidRDefault="00EF1164" w:rsidP="0048570B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</w:tr>
      <w:tr w:rsidR="00EF1164" w:rsidRPr="000F0741" w14:paraId="6339D40A" w14:textId="77777777" w:rsidTr="00560CE2">
        <w:tc>
          <w:tcPr>
            <w:tcW w:w="4217" w:type="dxa"/>
            <w:shd w:val="clear" w:color="auto" w:fill="auto"/>
          </w:tcPr>
          <w:p w14:paraId="0291E52C" w14:textId="77777777" w:rsidR="00EF1164" w:rsidRPr="000F0741" w:rsidRDefault="00EF1164" w:rsidP="00F555A9">
            <w:pPr>
              <w:tabs>
                <w:tab w:val="left" w:pos="426"/>
              </w:tabs>
              <w:ind w:firstLine="58"/>
              <w:contextualSpacing/>
              <w:rPr>
                <w:sz w:val="22"/>
                <w:szCs w:val="22"/>
              </w:rPr>
            </w:pPr>
            <w:r w:rsidRPr="000F0741">
              <w:rPr>
                <w:sz w:val="22"/>
                <w:szCs w:val="22"/>
              </w:rPr>
              <w:t>Дата и время Мероприятия</w:t>
            </w:r>
          </w:p>
        </w:tc>
        <w:tc>
          <w:tcPr>
            <w:tcW w:w="5876" w:type="dxa"/>
          </w:tcPr>
          <w:p w14:paraId="3211781E" w14:textId="77777777" w:rsidR="00EF1164" w:rsidRPr="000F0741" w:rsidRDefault="00EF1164" w:rsidP="0048570B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</w:p>
        </w:tc>
      </w:tr>
      <w:tr w:rsidR="00EF1164" w:rsidRPr="000F0741" w14:paraId="216E9611" w14:textId="77777777" w:rsidTr="00560CE2">
        <w:tc>
          <w:tcPr>
            <w:tcW w:w="4217" w:type="dxa"/>
            <w:shd w:val="clear" w:color="auto" w:fill="auto"/>
          </w:tcPr>
          <w:p w14:paraId="3C887CDE" w14:textId="77777777" w:rsidR="00EF1164" w:rsidRPr="000F0741" w:rsidRDefault="00EF1164" w:rsidP="00F555A9">
            <w:pPr>
              <w:ind w:firstLine="58"/>
              <w:contextualSpacing/>
              <w:rPr>
                <w:b/>
                <w:sz w:val="22"/>
                <w:szCs w:val="22"/>
              </w:rPr>
            </w:pPr>
            <w:r w:rsidRPr="000F0741">
              <w:rPr>
                <w:sz w:val="22"/>
                <w:szCs w:val="22"/>
              </w:rPr>
              <w:t xml:space="preserve">Предполагаемое количество участников и гостей Мероприятия </w:t>
            </w:r>
          </w:p>
        </w:tc>
        <w:tc>
          <w:tcPr>
            <w:tcW w:w="5876" w:type="dxa"/>
          </w:tcPr>
          <w:p w14:paraId="5B2B2671" w14:textId="77777777" w:rsidR="00EF1164" w:rsidRPr="000F0741" w:rsidRDefault="00EF1164" w:rsidP="0048570B">
            <w:pPr>
              <w:tabs>
                <w:tab w:val="left" w:pos="0"/>
              </w:tabs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2A7FDBED" w14:textId="77777777" w:rsidR="00EF1164" w:rsidRDefault="00EF1164" w:rsidP="00F555A9">
      <w:pPr>
        <w:pStyle w:val="afa"/>
        <w:tabs>
          <w:tab w:val="left" w:pos="0"/>
          <w:tab w:val="left" w:pos="426"/>
        </w:tabs>
        <w:ind w:left="748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</w:p>
    <w:p w14:paraId="0624CD19" w14:textId="77777777" w:rsidR="00EF1164" w:rsidRDefault="00EF1164" w:rsidP="00F555A9">
      <w:pPr>
        <w:pStyle w:val="afa"/>
        <w:numPr>
          <w:ilvl w:val="1"/>
          <w:numId w:val="40"/>
        </w:numPr>
        <w:tabs>
          <w:tab w:val="left" w:pos="0"/>
          <w:tab w:val="left" w:pos="426"/>
        </w:tabs>
        <w:ind w:left="0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F0741">
        <w:rPr>
          <w:rFonts w:ascii="Times New Roman" w:hAnsi="Times New Roman"/>
          <w:bCs/>
          <w:sz w:val="22"/>
          <w:szCs w:val="22"/>
        </w:rPr>
        <w:t>Срок аренды Помещения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4CDCDBD3" w14:textId="77777777" w:rsidR="00EF1164" w:rsidRPr="000F0741" w:rsidRDefault="00EF1164" w:rsidP="00F555A9">
      <w:pPr>
        <w:pStyle w:val="afa"/>
        <w:tabs>
          <w:tab w:val="left" w:pos="0"/>
          <w:tab w:val="left" w:pos="426"/>
        </w:tabs>
        <w:ind w:left="748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afe"/>
        <w:tblW w:w="10064" w:type="dxa"/>
        <w:tblInd w:w="137" w:type="dxa"/>
        <w:tblLook w:val="04A0" w:firstRow="1" w:lastRow="0" w:firstColumn="1" w:lastColumn="0" w:noHBand="0" w:noVBand="1"/>
      </w:tblPr>
      <w:tblGrid>
        <w:gridCol w:w="4206"/>
        <w:gridCol w:w="5858"/>
      </w:tblGrid>
      <w:tr w:rsidR="00EF1164" w:rsidRPr="000F0741" w14:paraId="14C8C2D1" w14:textId="77777777" w:rsidTr="00560CE2">
        <w:tc>
          <w:tcPr>
            <w:tcW w:w="4206" w:type="dxa"/>
            <w:shd w:val="clear" w:color="auto" w:fill="auto"/>
          </w:tcPr>
          <w:p w14:paraId="4FE9F9C7" w14:textId="77777777" w:rsidR="00EF1164" w:rsidRPr="000F0741" w:rsidRDefault="00EF1164" w:rsidP="00F555A9">
            <w:pPr>
              <w:tabs>
                <w:tab w:val="left" w:pos="33"/>
              </w:tabs>
              <w:ind w:firstLine="33"/>
              <w:contextualSpacing/>
              <w:rPr>
                <w:sz w:val="22"/>
                <w:szCs w:val="22"/>
              </w:rPr>
            </w:pPr>
            <w:r w:rsidRPr="000F0741">
              <w:rPr>
                <w:sz w:val="22"/>
                <w:szCs w:val="22"/>
              </w:rPr>
              <w:t>Дата и время начала Срока аренды</w:t>
            </w:r>
          </w:p>
        </w:tc>
        <w:tc>
          <w:tcPr>
            <w:tcW w:w="5858" w:type="dxa"/>
          </w:tcPr>
          <w:p w14:paraId="5E20361C" w14:textId="77777777" w:rsidR="00EF1164" w:rsidRPr="000F0741" w:rsidRDefault="00EF1164" w:rsidP="0048570B">
            <w:pPr>
              <w:tabs>
                <w:tab w:val="left" w:pos="0"/>
                <w:tab w:val="left" w:pos="426"/>
              </w:tabs>
              <w:contextualSpacing/>
              <w:rPr>
                <w:bCs/>
                <w:sz w:val="22"/>
                <w:szCs w:val="22"/>
              </w:rPr>
            </w:pPr>
          </w:p>
        </w:tc>
      </w:tr>
      <w:tr w:rsidR="00EF1164" w:rsidRPr="000F0741" w14:paraId="0B0F98C7" w14:textId="77777777" w:rsidTr="00560CE2">
        <w:tc>
          <w:tcPr>
            <w:tcW w:w="4206" w:type="dxa"/>
            <w:shd w:val="clear" w:color="auto" w:fill="auto"/>
          </w:tcPr>
          <w:p w14:paraId="74E67BF4" w14:textId="77777777" w:rsidR="00EF1164" w:rsidRPr="000F0741" w:rsidRDefault="00EF1164" w:rsidP="00F555A9">
            <w:pPr>
              <w:tabs>
                <w:tab w:val="left" w:pos="33"/>
              </w:tabs>
              <w:ind w:firstLine="33"/>
              <w:contextualSpacing/>
              <w:rPr>
                <w:sz w:val="22"/>
                <w:szCs w:val="22"/>
              </w:rPr>
            </w:pPr>
            <w:r w:rsidRPr="000F0741">
              <w:rPr>
                <w:sz w:val="22"/>
                <w:szCs w:val="22"/>
              </w:rPr>
              <w:t>Дата и время окончания Срока аренды</w:t>
            </w:r>
          </w:p>
        </w:tc>
        <w:tc>
          <w:tcPr>
            <w:tcW w:w="5858" w:type="dxa"/>
          </w:tcPr>
          <w:p w14:paraId="492E2A0A" w14:textId="77777777" w:rsidR="00EF1164" w:rsidRPr="000F0741" w:rsidRDefault="00EF1164" w:rsidP="0048570B">
            <w:pPr>
              <w:tabs>
                <w:tab w:val="left" w:pos="0"/>
                <w:tab w:val="left" w:pos="426"/>
              </w:tabs>
              <w:contextualSpacing/>
              <w:rPr>
                <w:bCs/>
                <w:sz w:val="22"/>
                <w:szCs w:val="22"/>
              </w:rPr>
            </w:pPr>
          </w:p>
        </w:tc>
      </w:tr>
    </w:tbl>
    <w:p w14:paraId="7064C748" w14:textId="77777777" w:rsidR="00EF1164" w:rsidRDefault="00EF1164" w:rsidP="00F555A9">
      <w:pPr>
        <w:pStyle w:val="afa"/>
        <w:tabs>
          <w:tab w:val="left" w:pos="0"/>
          <w:tab w:val="left" w:pos="426"/>
        </w:tabs>
        <w:ind w:left="748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</w:p>
    <w:p w14:paraId="653E0FD0" w14:textId="77777777" w:rsidR="00EF1164" w:rsidRDefault="00EF1164" w:rsidP="00F555A9">
      <w:pPr>
        <w:pStyle w:val="afa"/>
        <w:numPr>
          <w:ilvl w:val="1"/>
          <w:numId w:val="40"/>
        </w:numPr>
        <w:tabs>
          <w:tab w:val="left" w:pos="0"/>
          <w:tab w:val="left" w:pos="426"/>
        </w:tabs>
        <w:ind w:left="0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F0741">
        <w:rPr>
          <w:rFonts w:ascii="Times New Roman" w:hAnsi="Times New Roman"/>
          <w:bCs/>
          <w:sz w:val="22"/>
          <w:szCs w:val="22"/>
        </w:rPr>
        <w:t>Арендная плата</w:t>
      </w:r>
      <w:r>
        <w:rPr>
          <w:rFonts w:ascii="Times New Roman" w:hAnsi="Times New Roman"/>
          <w:bCs/>
          <w:sz w:val="22"/>
          <w:szCs w:val="22"/>
        </w:rPr>
        <w:t>:</w:t>
      </w:r>
    </w:p>
    <w:p w14:paraId="18F185BE" w14:textId="77777777" w:rsidR="00EF1164" w:rsidRPr="000F0741" w:rsidRDefault="00EF1164" w:rsidP="00F555A9">
      <w:pPr>
        <w:pStyle w:val="afa"/>
        <w:tabs>
          <w:tab w:val="left" w:pos="0"/>
          <w:tab w:val="left" w:pos="426"/>
        </w:tabs>
        <w:ind w:left="748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</w:p>
    <w:tbl>
      <w:tblPr>
        <w:tblStyle w:val="afe"/>
        <w:tblW w:w="10064" w:type="dxa"/>
        <w:tblInd w:w="137" w:type="dxa"/>
        <w:tblLook w:val="04A0" w:firstRow="1" w:lastRow="0" w:firstColumn="1" w:lastColumn="0" w:noHBand="0" w:noVBand="1"/>
      </w:tblPr>
      <w:tblGrid>
        <w:gridCol w:w="4253"/>
        <w:gridCol w:w="5811"/>
      </w:tblGrid>
      <w:tr w:rsidR="00EF1164" w:rsidRPr="00F04A74" w14:paraId="54E9D1B4" w14:textId="77777777" w:rsidTr="00560CE2">
        <w:tc>
          <w:tcPr>
            <w:tcW w:w="4253" w:type="dxa"/>
            <w:shd w:val="clear" w:color="auto" w:fill="auto"/>
          </w:tcPr>
          <w:p w14:paraId="04A48213" w14:textId="77777777" w:rsidR="00EF1164" w:rsidRPr="00F04A74" w:rsidRDefault="00EF1164" w:rsidP="00F555A9">
            <w:pPr>
              <w:tabs>
                <w:tab w:val="left" w:pos="0"/>
              </w:tabs>
              <w:contextualSpacing/>
              <w:rPr>
                <w:sz w:val="22"/>
                <w:szCs w:val="22"/>
              </w:rPr>
            </w:pPr>
            <w:r w:rsidRPr="00F04A74">
              <w:rPr>
                <w:sz w:val="22"/>
                <w:szCs w:val="22"/>
              </w:rPr>
              <w:t>Арендная плата за Помещения за весь Срок аренды, руб., вкл. НДС</w:t>
            </w:r>
          </w:p>
        </w:tc>
        <w:tc>
          <w:tcPr>
            <w:tcW w:w="5811" w:type="dxa"/>
          </w:tcPr>
          <w:p w14:paraId="361EC149" w14:textId="77777777" w:rsidR="00EF1164" w:rsidRPr="00F04A74" w:rsidRDefault="00EF1164" w:rsidP="0048570B">
            <w:pPr>
              <w:tabs>
                <w:tab w:val="left" w:pos="0"/>
                <w:tab w:val="left" w:pos="426"/>
              </w:tabs>
              <w:contextualSpacing/>
              <w:rPr>
                <w:sz w:val="22"/>
                <w:szCs w:val="22"/>
              </w:rPr>
            </w:pPr>
          </w:p>
        </w:tc>
      </w:tr>
      <w:tr w:rsidR="00EF1164" w:rsidRPr="00F04A74" w14:paraId="032C15CD" w14:textId="77777777" w:rsidTr="00560CE2">
        <w:tc>
          <w:tcPr>
            <w:tcW w:w="4253" w:type="dxa"/>
            <w:shd w:val="clear" w:color="auto" w:fill="auto"/>
          </w:tcPr>
          <w:p w14:paraId="291ECB78" w14:textId="0148F3D1" w:rsidR="00EF1164" w:rsidRPr="00F04A74" w:rsidRDefault="00EF1164" w:rsidP="00F555A9">
            <w:pPr>
              <w:tabs>
                <w:tab w:val="left" w:pos="0"/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F04A74">
              <w:rPr>
                <w:sz w:val="22"/>
                <w:szCs w:val="22"/>
              </w:rPr>
              <w:t>в том числе НДС 2</w:t>
            </w:r>
            <w:r w:rsidR="00ED1909">
              <w:rPr>
                <w:sz w:val="22"/>
                <w:szCs w:val="22"/>
              </w:rPr>
              <w:t>2</w:t>
            </w:r>
            <w:r w:rsidRPr="00F04A74">
              <w:rPr>
                <w:sz w:val="22"/>
                <w:szCs w:val="22"/>
              </w:rPr>
              <w:t xml:space="preserve"> %, руб.</w:t>
            </w:r>
          </w:p>
        </w:tc>
        <w:tc>
          <w:tcPr>
            <w:tcW w:w="5811" w:type="dxa"/>
          </w:tcPr>
          <w:p w14:paraId="1D7095B6" w14:textId="52D24A6F" w:rsidR="00524E2E" w:rsidRPr="00F04A74" w:rsidRDefault="00524E2E" w:rsidP="00F555A9">
            <w:pPr>
              <w:tabs>
                <w:tab w:val="left" w:pos="0"/>
                <w:tab w:val="left" w:pos="426"/>
              </w:tabs>
              <w:contextualSpacing/>
              <w:rPr>
                <w:sz w:val="22"/>
                <w:szCs w:val="22"/>
              </w:rPr>
            </w:pPr>
          </w:p>
        </w:tc>
      </w:tr>
      <w:tr w:rsidR="00524E2E" w:rsidRPr="00F04A74" w14:paraId="6AFD5091" w14:textId="77777777" w:rsidTr="00560CE2">
        <w:tc>
          <w:tcPr>
            <w:tcW w:w="4253" w:type="dxa"/>
            <w:shd w:val="clear" w:color="auto" w:fill="auto"/>
          </w:tcPr>
          <w:p w14:paraId="1D6AAFD0" w14:textId="62687774" w:rsidR="00524E2E" w:rsidRPr="00F04A74" w:rsidRDefault="00524E2E" w:rsidP="00F555A9">
            <w:pPr>
              <w:tabs>
                <w:tab w:val="left" w:pos="0"/>
                <w:tab w:val="left" w:pos="426"/>
              </w:tabs>
              <w:contextualSpacing/>
              <w:rPr>
                <w:sz w:val="22"/>
                <w:szCs w:val="22"/>
              </w:rPr>
            </w:pPr>
            <w:r w:rsidRPr="00F04A74">
              <w:rPr>
                <w:sz w:val="22"/>
                <w:szCs w:val="22"/>
              </w:rPr>
              <w:t>Срок внесения арендной платы</w:t>
            </w:r>
          </w:p>
        </w:tc>
        <w:tc>
          <w:tcPr>
            <w:tcW w:w="5811" w:type="dxa"/>
          </w:tcPr>
          <w:p w14:paraId="20E77842" w14:textId="43685CF1" w:rsidR="00524E2E" w:rsidRPr="00F04A74" w:rsidRDefault="00524E2E" w:rsidP="00F555A9">
            <w:pPr>
              <w:tabs>
                <w:tab w:val="left" w:pos="0"/>
                <w:tab w:val="left" w:pos="426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3045CD79" w14:textId="77777777" w:rsidR="00EF1164" w:rsidRPr="000F0741" w:rsidRDefault="00EF1164" w:rsidP="00F555A9">
      <w:pPr>
        <w:tabs>
          <w:tab w:val="left" w:pos="0"/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E87626" w14:textId="77777777" w:rsidR="00EF1164" w:rsidRPr="00EF1164" w:rsidRDefault="00EF1164" w:rsidP="00F555A9">
      <w:pPr>
        <w:pStyle w:val="afa"/>
        <w:numPr>
          <w:ilvl w:val="1"/>
          <w:numId w:val="40"/>
        </w:numPr>
        <w:tabs>
          <w:tab w:val="left" w:pos="0"/>
          <w:tab w:val="left" w:pos="426"/>
        </w:tabs>
        <w:ind w:left="0" w:firstLine="709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EF1164">
        <w:rPr>
          <w:rFonts w:ascii="Times New Roman" w:hAnsi="Times New Roman"/>
          <w:bCs/>
          <w:sz w:val="22"/>
          <w:szCs w:val="22"/>
        </w:rPr>
        <w:t>Ответственные лица за проведение Мероприятия со стороны Арендатора (Организаторы):</w:t>
      </w:r>
    </w:p>
    <w:p w14:paraId="42789F38" w14:textId="72802C88" w:rsidR="00EF1164" w:rsidRPr="006A5130" w:rsidRDefault="006A5130" w:rsidP="00F555A9">
      <w:pPr>
        <w:tabs>
          <w:tab w:val="left" w:pos="0"/>
        </w:tabs>
        <w:spacing w:after="0" w:line="240" w:lineRule="auto"/>
        <w:ind w:firstLine="709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lang w:val="en-US" w:eastAsia="ru-RU"/>
        </w:rPr>
        <w:t>[</w:t>
      </w:r>
      <w:r w:rsidRPr="006A5130">
        <w:rPr>
          <w:rFonts w:ascii="Times New Roman" w:eastAsia="Times New Roman" w:hAnsi="Times New Roman" w:cs="Times New Roman"/>
          <w:i/>
          <w:iCs/>
          <w:lang w:eastAsia="ru-RU"/>
        </w:rPr>
        <w:t>указать</w:t>
      </w:r>
      <w:r>
        <w:rPr>
          <w:rFonts w:ascii="Times New Roman" w:eastAsia="Times New Roman" w:hAnsi="Times New Roman" w:cs="Times New Roman"/>
          <w:lang w:val="en-US" w:eastAsia="ru-RU"/>
        </w:rPr>
        <w:t>]</w:t>
      </w:r>
    </w:p>
    <w:p w14:paraId="085BF52A" w14:textId="101B6446" w:rsidR="00F267FE" w:rsidRPr="00EF1164" w:rsidRDefault="00EA7E66" w:rsidP="00F555A9">
      <w:pPr>
        <w:pStyle w:val="afa"/>
        <w:numPr>
          <w:ilvl w:val="1"/>
          <w:numId w:val="40"/>
        </w:numPr>
        <w:tabs>
          <w:tab w:val="left" w:pos="0"/>
        </w:tabs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EF1164">
        <w:rPr>
          <w:rFonts w:ascii="Times New Roman" w:hAnsi="Times New Roman"/>
          <w:sz w:val="22"/>
          <w:szCs w:val="22"/>
        </w:rPr>
        <w:t>Помещение принадлежит Арендодателю на праве собственности, что подтверждается записью в Едином государственном реестре недвижимости №71:30:050201:2748-71/001/2017-2 от 28.07.2017 г.</w:t>
      </w:r>
    </w:p>
    <w:p w14:paraId="00C0CD84" w14:textId="5719F48E" w:rsidR="00F267FE" w:rsidRPr="00EF1164" w:rsidRDefault="007D0717" w:rsidP="00F555A9">
      <w:pPr>
        <w:pStyle w:val="afa"/>
        <w:tabs>
          <w:tab w:val="left" w:pos="0"/>
        </w:tabs>
        <w:ind w:left="142" w:firstLine="567"/>
        <w:contextualSpacing/>
        <w:jc w:val="both"/>
        <w:rPr>
          <w:rFonts w:ascii="Times New Roman" w:hAnsi="Times New Roman"/>
          <w:sz w:val="22"/>
          <w:szCs w:val="22"/>
        </w:rPr>
      </w:pPr>
      <w:r w:rsidRPr="007D0717">
        <w:rPr>
          <w:rFonts w:ascii="Times New Roman" w:hAnsi="Times New Roman"/>
          <w:b/>
          <w:bCs/>
          <w:sz w:val="22"/>
          <w:szCs w:val="22"/>
        </w:rPr>
        <w:t>1.9.</w:t>
      </w:r>
      <w:r>
        <w:rPr>
          <w:rFonts w:ascii="Times New Roman" w:hAnsi="Times New Roman"/>
          <w:sz w:val="22"/>
          <w:szCs w:val="22"/>
        </w:rPr>
        <w:t xml:space="preserve"> </w:t>
      </w:r>
      <w:r w:rsidR="00EA7E66" w:rsidRPr="00EF1164">
        <w:rPr>
          <w:rFonts w:ascii="Times New Roman" w:hAnsi="Times New Roman"/>
          <w:sz w:val="22"/>
          <w:szCs w:val="22"/>
        </w:rPr>
        <w:t xml:space="preserve">Арендатор обязуется использовать Помещение исключительно в целях, согласованных Сторонами в </w:t>
      </w:r>
      <w:r w:rsidR="00EF1164">
        <w:rPr>
          <w:rFonts w:ascii="Times New Roman" w:hAnsi="Times New Roman"/>
          <w:sz w:val="22"/>
          <w:szCs w:val="22"/>
        </w:rPr>
        <w:t>п. 1.</w:t>
      </w:r>
      <w:r>
        <w:rPr>
          <w:rFonts w:ascii="Times New Roman" w:hAnsi="Times New Roman"/>
          <w:sz w:val="22"/>
          <w:szCs w:val="22"/>
        </w:rPr>
        <w:t>4</w:t>
      </w:r>
      <w:r w:rsidR="00EF1164">
        <w:rPr>
          <w:rFonts w:ascii="Times New Roman" w:hAnsi="Times New Roman"/>
          <w:sz w:val="22"/>
          <w:szCs w:val="22"/>
        </w:rPr>
        <w:t xml:space="preserve"> Договора</w:t>
      </w:r>
      <w:r w:rsidR="00EA7E66" w:rsidRPr="00EF1164">
        <w:rPr>
          <w:rFonts w:ascii="Times New Roman" w:hAnsi="Times New Roman"/>
          <w:sz w:val="22"/>
          <w:szCs w:val="22"/>
        </w:rPr>
        <w:t xml:space="preserve"> (далее </w:t>
      </w:r>
      <w:r w:rsidR="00092F01">
        <w:rPr>
          <w:rFonts w:ascii="Times New Roman" w:hAnsi="Times New Roman"/>
          <w:sz w:val="22"/>
          <w:szCs w:val="22"/>
        </w:rPr>
        <w:t xml:space="preserve">- </w:t>
      </w:r>
      <w:r w:rsidR="00EA7E66" w:rsidRPr="00560CE2">
        <w:rPr>
          <w:rFonts w:ascii="Times New Roman" w:hAnsi="Times New Roman"/>
          <w:b/>
          <w:sz w:val="22"/>
        </w:rPr>
        <w:t>«Разрешенное использование»</w:t>
      </w:r>
      <w:r w:rsidR="00EA7E66" w:rsidRPr="00EF1164">
        <w:rPr>
          <w:rFonts w:ascii="Times New Roman" w:hAnsi="Times New Roman"/>
          <w:sz w:val="22"/>
          <w:szCs w:val="22"/>
        </w:rPr>
        <w:t>) и с соблюдением предусмотренных настоящим Договором условий.</w:t>
      </w:r>
    </w:p>
    <w:p w14:paraId="7F990416" w14:textId="39E13203" w:rsidR="00F267FE" w:rsidRPr="008F0599" w:rsidRDefault="00EA7E66" w:rsidP="00F555A9">
      <w:pPr>
        <w:pStyle w:val="afa"/>
        <w:numPr>
          <w:ilvl w:val="1"/>
          <w:numId w:val="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EF1164">
        <w:rPr>
          <w:rFonts w:ascii="Times New Roman" w:hAnsi="Times New Roman"/>
          <w:sz w:val="22"/>
          <w:szCs w:val="22"/>
        </w:rPr>
        <w:lastRenderedPageBreak/>
        <w:t xml:space="preserve">Срок аренды Помещения (далее по тексту - </w:t>
      </w:r>
      <w:r w:rsidRPr="00EF1164">
        <w:rPr>
          <w:rFonts w:ascii="Times New Roman" w:hAnsi="Times New Roman"/>
          <w:b/>
          <w:sz w:val="22"/>
          <w:szCs w:val="22"/>
        </w:rPr>
        <w:t>«Срок аренды»</w:t>
      </w:r>
      <w:r w:rsidRPr="00EF1164">
        <w:rPr>
          <w:rFonts w:ascii="Times New Roman" w:hAnsi="Times New Roman"/>
          <w:sz w:val="22"/>
          <w:szCs w:val="22"/>
        </w:rPr>
        <w:t>) определяется как период времени, на который Помещение передается Арендатору для использования в соответствии с Разрешенным использованием</w:t>
      </w:r>
      <w:r w:rsidRPr="008F0599">
        <w:rPr>
          <w:rFonts w:ascii="Times New Roman" w:hAnsi="Times New Roman"/>
          <w:sz w:val="22"/>
          <w:szCs w:val="22"/>
        </w:rPr>
        <w:t xml:space="preserve">, и указывается в </w:t>
      </w:r>
      <w:r w:rsidR="00EF1164">
        <w:rPr>
          <w:rFonts w:ascii="Times New Roman" w:hAnsi="Times New Roman"/>
          <w:sz w:val="22"/>
          <w:szCs w:val="22"/>
        </w:rPr>
        <w:t>п. 1.</w:t>
      </w:r>
      <w:r w:rsidR="00092F01" w:rsidRPr="00092F01">
        <w:rPr>
          <w:rFonts w:ascii="Times New Roman" w:hAnsi="Times New Roman"/>
          <w:sz w:val="22"/>
          <w:szCs w:val="22"/>
        </w:rPr>
        <w:t>5</w:t>
      </w:r>
      <w:r w:rsidR="00EF1164">
        <w:rPr>
          <w:rFonts w:ascii="Times New Roman" w:hAnsi="Times New Roman"/>
          <w:sz w:val="22"/>
          <w:szCs w:val="22"/>
        </w:rPr>
        <w:t xml:space="preserve"> Договора.</w:t>
      </w:r>
    </w:p>
    <w:p w14:paraId="2C3EB69B" w14:textId="4F23F8E2" w:rsidR="00F267FE" w:rsidRPr="008F0599" w:rsidRDefault="007D0717" w:rsidP="00F555A9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0717">
        <w:rPr>
          <w:rFonts w:ascii="Times New Roman" w:eastAsia="Times New Roman" w:hAnsi="Times New Roman" w:cs="Times New Roman"/>
          <w:b/>
          <w:bCs/>
          <w:lang w:eastAsia="ru-RU"/>
        </w:rPr>
        <w:t>1.11.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>Передача Помещения оформляется актом приема-передачи помещения (далее – «</w:t>
      </w:r>
      <w:r w:rsidR="00EA7E66" w:rsidRPr="008F0599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 xml:space="preserve">»), который подписывается надлежаще уполномоченными представителями Сторон в дату начала Срока аренды по форме, согласованной Сторонами в Приложении № </w:t>
      </w:r>
      <w:r w:rsidR="00092F01">
        <w:rPr>
          <w:rFonts w:ascii="Times New Roman" w:eastAsia="Times New Roman" w:hAnsi="Times New Roman" w:cs="Times New Roman"/>
          <w:lang w:eastAsia="ru-RU"/>
        </w:rPr>
        <w:t>1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 xml:space="preserve"> к настоящему Договору.</w:t>
      </w:r>
    </w:p>
    <w:p w14:paraId="7CF02C00" w14:textId="2D0F580F" w:rsidR="00F267FE" w:rsidRPr="008F0599" w:rsidRDefault="007D0717" w:rsidP="00F555A9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0717">
        <w:rPr>
          <w:rFonts w:ascii="Times New Roman" w:eastAsia="Times New Roman" w:hAnsi="Times New Roman" w:cs="Times New Roman"/>
          <w:b/>
          <w:bCs/>
          <w:lang w:eastAsia="ru-RU"/>
        </w:rPr>
        <w:t>1.12.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>Арендодатель гарантирует, что на момент передачи Помещения в аренду Арендатору, Помещение не сдано в аренду, не заложено и не обременено какими-либо правами третьих лиц.</w:t>
      </w:r>
    </w:p>
    <w:p w14:paraId="24D4F815" w14:textId="3734B65A" w:rsidR="00F267FE" w:rsidRPr="008F0599" w:rsidRDefault="007D0717" w:rsidP="00F555A9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7D0717">
        <w:rPr>
          <w:rFonts w:ascii="Times New Roman" w:eastAsia="Times New Roman" w:hAnsi="Times New Roman" w:cs="Times New Roman"/>
          <w:b/>
          <w:bCs/>
          <w:lang w:eastAsia="ru-RU"/>
        </w:rPr>
        <w:t>1.13.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>Исполнение Договора подтверждается Сторонами путем подписания акта оказанных услуг.</w:t>
      </w:r>
    </w:p>
    <w:p w14:paraId="193E0FAE" w14:textId="77777777" w:rsidR="00F267FE" w:rsidRPr="008F0599" w:rsidRDefault="00F267FE" w:rsidP="00F555A9">
      <w:pPr>
        <w:tabs>
          <w:tab w:val="left" w:pos="1276"/>
        </w:tabs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7CEC35B6" w14:textId="77777777" w:rsidR="00F267FE" w:rsidRPr="008F0599" w:rsidRDefault="00EA7E66" w:rsidP="00F555A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0CD58D78" w14:textId="77777777" w:rsidR="00F267FE" w:rsidRPr="008F0599" w:rsidRDefault="00F267FE" w:rsidP="00F555A9">
      <w:pPr>
        <w:tabs>
          <w:tab w:val="left" w:pos="1134"/>
        </w:tabs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77A0DBEE" w14:textId="77777777" w:rsidR="00F267FE" w:rsidRPr="008F0599" w:rsidRDefault="00EA7E66" w:rsidP="00F555A9">
      <w:pPr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Арендодатель обязан</w:t>
      </w:r>
      <w:r w:rsidRPr="008F0599">
        <w:rPr>
          <w:rFonts w:ascii="Times New Roman" w:eastAsia="Times New Roman" w:hAnsi="Times New Roman" w:cs="Times New Roman"/>
          <w:lang w:eastAsia="ru-RU"/>
        </w:rPr>
        <w:t>:</w:t>
      </w:r>
    </w:p>
    <w:p w14:paraId="71222129" w14:textId="7EA1CB65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Передать Арендатору Помещение в аренду по Акту приема-передачи в соответствии с п. 1.</w:t>
      </w:r>
      <w:r w:rsidR="00EB0803">
        <w:rPr>
          <w:rFonts w:ascii="Times New Roman" w:eastAsia="Times New Roman" w:hAnsi="Times New Roman" w:cs="Times New Roman"/>
          <w:lang w:eastAsia="ru-RU"/>
        </w:rPr>
        <w:t>11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Договора в дату и время начала Срока аренды, указанные в </w:t>
      </w:r>
      <w:r w:rsidR="00395974">
        <w:rPr>
          <w:rFonts w:ascii="Times New Roman" w:eastAsia="Times New Roman" w:hAnsi="Times New Roman" w:cs="Times New Roman"/>
          <w:lang w:eastAsia="ru-RU"/>
        </w:rPr>
        <w:t>п. 1.</w:t>
      </w:r>
      <w:r w:rsidR="00EB0803">
        <w:rPr>
          <w:rFonts w:ascii="Times New Roman" w:eastAsia="Times New Roman" w:hAnsi="Times New Roman" w:cs="Times New Roman"/>
          <w:lang w:eastAsia="ru-RU"/>
        </w:rPr>
        <w:t>5</w:t>
      </w:r>
      <w:r w:rsidR="00395974">
        <w:rPr>
          <w:rFonts w:ascii="Times New Roman" w:eastAsia="Times New Roman" w:hAnsi="Times New Roman" w:cs="Times New Roman"/>
          <w:lang w:eastAsia="ru-RU"/>
        </w:rPr>
        <w:t xml:space="preserve"> Договора.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455F0AB8" w14:textId="2EDEB08C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</w:rPr>
        <w:t>Обеспечить беспрепятственный доступ в Помещение персоналу Арендатора, а также его гостям, посетителям. Арендодатель вправе запросить у Арендатора список лиц, имеющих доступ в Помещение, который должен быть предоставлен Арендатором Арендодателю не позднее одного рабочего дня до даты проведения мероприятия, определенно</w:t>
      </w:r>
      <w:r w:rsidR="00EB0803">
        <w:rPr>
          <w:rFonts w:ascii="Times New Roman" w:eastAsia="Times New Roman" w:hAnsi="Times New Roman" w:cs="Times New Roman"/>
        </w:rPr>
        <w:t>й</w:t>
      </w:r>
      <w:r w:rsidRPr="008F0599">
        <w:rPr>
          <w:rFonts w:ascii="Times New Roman" w:eastAsia="Times New Roman" w:hAnsi="Times New Roman" w:cs="Times New Roman"/>
        </w:rPr>
        <w:t xml:space="preserve"> </w:t>
      </w:r>
      <w:r w:rsidR="00395974" w:rsidRPr="008F0599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395974">
        <w:rPr>
          <w:rFonts w:ascii="Times New Roman" w:eastAsia="Times New Roman" w:hAnsi="Times New Roman" w:cs="Times New Roman"/>
          <w:lang w:eastAsia="ru-RU"/>
        </w:rPr>
        <w:t>п. 1.</w:t>
      </w:r>
      <w:r w:rsidR="00EB0803">
        <w:rPr>
          <w:rFonts w:ascii="Times New Roman" w:eastAsia="Times New Roman" w:hAnsi="Times New Roman" w:cs="Times New Roman"/>
          <w:lang w:eastAsia="ru-RU"/>
        </w:rPr>
        <w:t>4</w:t>
      </w:r>
      <w:r w:rsidR="00395974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6A2B132D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случае аварийных ситуаций, произошедших не по вине Арендатора, немедленно принимать все необходимые меры к их устранению. </w:t>
      </w:r>
    </w:p>
    <w:p w14:paraId="118B997D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Выполнять иные обязанности Арендодателя, указанные в настоящем Договоре. </w:t>
      </w:r>
    </w:p>
    <w:p w14:paraId="338C18B8" w14:textId="77777777" w:rsidR="00F267FE" w:rsidRPr="008F0599" w:rsidRDefault="00EA7E66" w:rsidP="00F555A9">
      <w:pPr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Арендодатель имеет право:</w:t>
      </w:r>
    </w:p>
    <w:p w14:paraId="209D0930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любой момент войти в Помещение в целях осуществления контроля их использования. При этом Арендодатель вправе производить осмотр, обмер, кино-, видео- и фотосъемку Помещения для проверки технического, пожарного и санитарно-гигиенического состояния, а также соблюдения условий его использования в соответствии с настоящим Договором. </w:t>
      </w:r>
    </w:p>
    <w:p w14:paraId="43762EB5" w14:textId="7453983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hAnsi="Times New Roman" w:cs="Times New Roman"/>
        </w:rPr>
        <w:t>Требовать от Арендатора в установленный в настоящем Договоре или уведомлении Арендатора срок устранения всех нарушений Договора, допущенных Арендатором.</w:t>
      </w:r>
    </w:p>
    <w:p w14:paraId="27EABF68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hAnsi="Times New Roman" w:cs="Times New Roman"/>
        </w:rPr>
        <w:t xml:space="preserve">Требовать от Арендатора неукоснительно соблюдать режим безопасности, правила пожарной безопасности, санитарные нормы. </w:t>
      </w:r>
    </w:p>
    <w:p w14:paraId="73BDB09A" w14:textId="22D7D8CD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8F0599">
        <w:rPr>
          <w:rFonts w:ascii="Times New Roman" w:hAnsi="Times New Roman" w:cs="Times New Roman"/>
        </w:rPr>
        <w:t xml:space="preserve">Требовать возмещения убытков, понесенных по вине Арендатора, вследствие нарушения им норм эксплуатации Помещения, </w:t>
      </w:r>
      <w:r w:rsidR="005C7237" w:rsidRPr="008F0599">
        <w:rPr>
          <w:rFonts w:ascii="Times New Roman" w:hAnsi="Times New Roman" w:cs="Times New Roman"/>
        </w:rPr>
        <w:t xml:space="preserve">здания </w:t>
      </w:r>
      <w:r w:rsidRPr="008F0599">
        <w:rPr>
          <w:rFonts w:ascii="Times New Roman" w:hAnsi="Times New Roman" w:cs="Times New Roman"/>
        </w:rPr>
        <w:t>Творческого индустриального кластера «Октава» в целом, а также невыполнения других обязательств в соответствии с условиями настоящего Договора.</w:t>
      </w:r>
    </w:p>
    <w:p w14:paraId="4BD11367" w14:textId="0F2258C2" w:rsidR="006B4920" w:rsidRPr="008F0599" w:rsidRDefault="00EA7E66" w:rsidP="00F555A9">
      <w:pPr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Арендатор обязан:</w:t>
      </w:r>
    </w:p>
    <w:p w14:paraId="091F845B" w14:textId="67517FA4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Принять Помещени</w:t>
      </w:r>
      <w:r w:rsidR="00DD6BC9">
        <w:rPr>
          <w:rFonts w:ascii="Times New Roman" w:eastAsia="Times New Roman" w:hAnsi="Times New Roman" w:cs="Times New Roman"/>
          <w:lang w:eastAsia="ru-RU"/>
        </w:rPr>
        <w:t>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в аренду по Акту приема-передачи </w:t>
      </w:r>
      <w:r w:rsidR="00DD6BC9" w:rsidRPr="00DD6BC9">
        <w:rPr>
          <w:rFonts w:ascii="Times New Roman" w:eastAsia="Times New Roman" w:hAnsi="Times New Roman" w:cs="Times New Roman"/>
          <w:lang w:eastAsia="ru-RU"/>
        </w:rPr>
        <w:t>в соответствии с п. 1.11</w:t>
      </w:r>
      <w:r w:rsidR="00DD6B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DD6BC9" w:rsidRPr="00DD6BC9">
        <w:rPr>
          <w:rFonts w:ascii="Times New Roman" w:eastAsia="Times New Roman" w:hAnsi="Times New Roman" w:cs="Times New Roman"/>
          <w:lang w:eastAsia="ru-RU"/>
        </w:rPr>
        <w:t>Договора в дату и время начала Срока аренды, указанные в п. 1.5 Договора</w:t>
      </w:r>
      <w:r w:rsidRPr="008F0599">
        <w:rPr>
          <w:rFonts w:ascii="Times New Roman" w:eastAsia="Times New Roman" w:hAnsi="Times New Roman" w:cs="Times New Roman"/>
          <w:lang w:eastAsia="ru-RU"/>
        </w:rPr>
        <w:t>.</w:t>
      </w:r>
    </w:p>
    <w:p w14:paraId="192554A7" w14:textId="4C23837E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Использовать арендуем</w:t>
      </w:r>
      <w:r w:rsidR="00DD6BC9">
        <w:rPr>
          <w:rFonts w:ascii="Times New Roman" w:eastAsia="Times New Roman" w:hAnsi="Times New Roman" w:cs="Times New Roman"/>
          <w:lang w:eastAsia="ru-RU"/>
        </w:rPr>
        <w:t>ое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Помещени</w:t>
      </w:r>
      <w:r w:rsidR="00DD6BC9">
        <w:rPr>
          <w:rFonts w:ascii="Times New Roman" w:eastAsia="Times New Roman" w:hAnsi="Times New Roman" w:cs="Times New Roman"/>
          <w:lang w:eastAsia="ru-RU"/>
        </w:rPr>
        <w:t>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исключительно по прямому назначению, указанному в пункте 1.</w:t>
      </w:r>
      <w:r w:rsidR="00DD6BC9">
        <w:rPr>
          <w:rFonts w:ascii="Times New Roman" w:eastAsia="Times New Roman" w:hAnsi="Times New Roman" w:cs="Times New Roman"/>
          <w:lang w:eastAsia="ru-RU"/>
        </w:rPr>
        <w:t>4</w:t>
      </w:r>
      <w:r w:rsidRPr="008F0599">
        <w:rPr>
          <w:rFonts w:ascii="Times New Roman" w:eastAsia="Times New Roman" w:hAnsi="Times New Roman" w:cs="Times New Roman"/>
          <w:lang w:eastAsia="ru-RU"/>
        </w:rPr>
        <w:t>. настоящего Договора.</w:t>
      </w:r>
    </w:p>
    <w:p w14:paraId="0B433540" w14:textId="202696D1" w:rsidR="00EC44C7" w:rsidRPr="008F0599" w:rsidRDefault="00EC44C7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4" w:name="_Hlk164338050"/>
      <w:r w:rsidRPr="008F0599">
        <w:rPr>
          <w:rFonts w:ascii="Times New Roman" w:eastAsia="Times New Roman" w:hAnsi="Times New Roman" w:cs="Times New Roman"/>
          <w:lang w:eastAsia="ru-RU"/>
        </w:rPr>
        <w:t xml:space="preserve">В случае ввоза на территорию и в помещения Арендодателя имущества Арендатора, самостоятельно и за свой счет осуществить все работы, связанные с ввозом и вывозом указанного имущества, а также все погрузочно-разгрузочные работы. </w:t>
      </w:r>
    </w:p>
    <w:p w14:paraId="0F9AE6BA" w14:textId="4A5A4BD9" w:rsidR="00EC44C7" w:rsidRPr="008F0599" w:rsidRDefault="00EC44C7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период подготовки и проведения Мероприятия самостоятельно и за свой счет обеспечить сохранность имущества Арендатора, а также безопасность работников Арендатора и (или) иных лиц, привлекаемых Арендатором для проведения (обслуживания) Мероприятия.</w:t>
      </w:r>
    </w:p>
    <w:p w14:paraId="482D49FB" w14:textId="3F3E65CC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5" w:name="_Hlk164345152"/>
      <w:bookmarkEnd w:id="4"/>
      <w:r w:rsidRPr="008F0599">
        <w:rPr>
          <w:rFonts w:ascii="Times New Roman" w:eastAsia="Times New Roman" w:hAnsi="Times New Roman" w:cs="Times New Roman"/>
          <w:lang w:eastAsia="ru-RU"/>
        </w:rPr>
        <w:t>При наличии аварийных ситуаций в Помещени</w:t>
      </w:r>
      <w:r w:rsidR="006877C8">
        <w:rPr>
          <w:rFonts w:ascii="Times New Roman" w:eastAsia="Times New Roman" w:hAnsi="Times New Roman" w:cs="Times New Roman"/>
          <w:lang w:eastAsia="ru-RU"/>
        </w:rPr>
        <w:t>и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обеспечивать незамедлительный доступ в Помещени</w:t>
      </w:r>
      <w:r w:rsidR="006877C8">
        <w:rPr>
          <w:rFonts w:ascii="Times New Roman" w:eastAsia="Times New Roman" w:hAnsi="Times New Roman" w:cs="Times New Roman"/>
          <w:lang w:eastAsia="ru-RU"/>
        </w:rPr>
        <w:t>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работников ремонтно-эксплуатационной организации и аварийно-технических служб.</w:t>
      </w:r>
    </w:p>
    <w:bookmarkEnd w:id="5"/>
    <w:p w14:paraId="0C7C0EAF" w14:textId="552D15C4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течение Срока аренды содержать арендуемые Помещения в полной исправности и соответствующем санитарном состоянии. Не производить никаких перепланировок и переоборудования Помещений. </w:t>
      </w:r>
    </w:p>
    <w:p w14:paraId="0E4C03A7" w14:textId="2DF93B1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При использовании Помещения в течение Срока аренды соблюдать правила по охране труда и технике безопасности, обеспечивать соблюдение сотрудниками Арендатора трудовой дисциплины, соблюдение правил санитарии, противопожарной безопасности и иных нормативных документов, действующих на территории Российской Федерации и Тульской области. При нарушении сотрудниками или посетителями/гостями Арендатора правил техники безопасности, производственной санитарии, действующих в РФ норм и правил пожарной безопасности, на территории Помещения или </w:t>
      </w:r>
      <w:r w:rsidR="005C7237" w:rsidRPr="008F0599">
        <w:rPr>
          <w:rFonts w:ascii="Times New Roman" w:eastAsia="Times New Roman" w:hAnsi="Times New Roman" w:cs="Times New Roman"/>
          <w:lang w:eastAsia="ru-RU"/>
        </w:rPr>
        <w:t xml:space="preserve">здания </w:t>
      </w:r>
      <w:r w:rsidRPr="008F0599">
        <w:rPr>
          <w:rFonts w:ascii="Times New Roman" w:eastAsia="Times New Roman" w:hAnsi="Times New Roman" w:cs="Times New Roman"/>
          <w:lang w:eastAsia="ru-RU"/>
        </w:rPr>
        <w:t>творческого</w:t>
      </w:r>
      <w:r w:rsidR="00907959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индустриального кластера </w:t>
      </w:r>
      <w:r w:rsidR="00907959" w:rsidRPr="008F0599">
        <w:rPr>
          <w:rFonts w:ascii="Times New Roman" w:eastAsia="Times New Roman" w:hAnsi="Times New Roman" w:cs="Times New Roman"/>
          <w:lang w:eastAsia="ru-RU"/>
        </w:rPr>
        <w:t>«</w:t>
      </w:r>
      <w:r w:rsidRPr="008F0599">
        <w:rPr>
          <w:rFonts w:ascii="Times New Roman" w:eastAsia="Times New Roman" w:hAnsi="Times New Roman" w:cs="Times New Roman"/>
          <w:lang w:eastAsia="ru-RU"/>
        </w:rPr>
        <w:t>Октава</w:t>
      </w:r>
      <w:r w:rsidR="00907959" w:rsidRPr="008F0599">
        <w:rPr>
          <w:rFonts w:ascii="Times New Roman" w:eastAsia="Times New Roman" w:hAnsi="Times New Roman" w:cs="Times New Roman"/>
          <w:lang w:eastAsia="ru-RU"/>
        </w:rPr>
        <w:t>»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Арендатор несет ответственность, предусмотренную действующим законодательством РФ, самостоятельно урегулирует все претензии и несет полную материальную ответственность.</w:t>
      </w:r>
    </w:p>
    <w:p w14:paraId="1534DA5D" w14:textId="1A0B6F4C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  <w:tab w:val="num" w:pos="36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lastRenderedPageBreak/>
        <w:t xml:space="preserve">В дату и время </w:t>
      </w:r>
      <w:r w:rsidR="006877C8">
        <w:rPr>
          <w:rFonts w:ascii="Times New Roman" w:eastAsia="Times New Roman" w:hAnsi="Times New Roman" w:cs="Times New Roman"/>
          <w:lang w:eastAsia="ru-RU"/>
        </w:rPr>
        <w:t xml:space="preserve">Окончания </w:t>
      </w:r>
      <w:r w:rsidRPr="008F0599">
        <w:rPr>
          <w:rFonts w:ascii="Times New Roman" w:eastAsia="Times New Roman" w:hAnsi="Times New Roman" w:cs="Times New Roman"/>
          <w:lang w:eastAsia="ru-RU"/>
        </w:rPr>
        <w:t>Срока аренды возвратить Помещение Арендодателю по акту возврата Помещений (далее – «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>Акт возврата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»), который подписывается надлежаще уполномоченными представителями Сторон по форме, согласованной в Приложении № </w:t>
      </w:r>
      <w:r w:rsidR="006877C8">
        <w:rPr>
          <w:rFonts w:ascii="Times New Roman" w:eastAsia="Times New Roman" w:hAnsi="Times New Roman" w:cs="Times New Roman"/>
          <w:lang w:eastAsia="ru-RU"/>
        </w:rPr>
        <w:t>2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к настоящему Договору. При возврате Помещения Арендатор обязуется освободить его от любого движимого имущества Арендатора, и привести Помещение в состояние, в котором оно находилось на момент подписания Акта приема-передачи. В том числе Арендатор обязуется вернуть Помещение в чистом виде, свободным от мусора.</w:t>
      </w:r>
    </w:p>
    <w:p w14:paraId="27A9DA35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Уплачивать Арендную плату в строгом соответствии с настоящим Договором.</w:t>
      </w:r>
    </w:p>
    <w:p w14:paraId="3A24F47A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Обеспечить Арендодателю и уполномоченным лицам соответствующих компетентных органов государственной власти доступ в Помещение.</w:t>
      </w:r>
    </w:p>
    <w:p w14:paraId="36C3C244" w14:textId="024C875D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Возмещать административные штрафы, возложенные на Арендодателя по вине Арендатора и/или в связи с деятельностью Арендатора в Помещении, на основании выставленных </w:t>
      </w:r>
      <w:r w:rsidR="006729EC">
        <w:rPr>
          <w:rFonts w:ascii="Times New Roman" w:eastAsia="Times New Roman" w:hAnsi="Times New Roman" w:cs="Times New Roman"/>
          <w:lang w:eastAsia="ru-RU"/>
        </w:rPr>
        <w:t>Арендодателем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счетов.</w:t>
      </w:r>
    </w:p>
    <w:p w14:paraId="5D5705BF" w14:textId="4CE7F7FE" w:rsidR="008B71E8" w:rsidRPr="008F0599" w:rsidRDefault="008B71E8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Соблюдать </w:t>
      </w:r>
      <w:r w:rsidR="00524E2E">
        <w:rPr>
          <w:rFonts w:ascii="Times New Roman" w:eastAsia="Times New Roman" w:hAnsi="Times New Roman" w:cs="Times New Roman"/>
          <w:lang w:eastAsia="ru-RU"/>
        </w:rPr>
        <w:t>«</w:t>
      </w:r>
      <w:r w:rsidRPr="008F0599">
        <w:rPr>
          <w:rFonts w:ascii="Times New Roman" w:eastAsia="Times New Roman" w:hAnsi="Times New Roman" w:cs="Times New Roman"/>
          <w:lang w:eastAsia="ru-RU"/>
        </w:rPr>
        <w:t>Правила пользования зданием творческого индустриального кластера «Октава» при подготовке и проведении мероприятий</w:t>
      </w:r>
      <w:r w:rsidR="00524E2E">
        <w:rPr>
          <w:rFonts w:ascii="Times New Roman" w:eastAsia="Times New Roman" w:hAnsi="Times New Roman" w:cs="Times New Roman"/>
          <w:lang w:eastAsia="ru-RU"/>
        </w:rPr>
        <w:t>»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, являющиеся </w:t>
      </w:r>
      <w:r w:rsidR="006877C8">
        <w:rPr>
          <w:rFonts w:ascii="Times New Roman" w:eastAsia="Times New Roman" w:hAnsi="Times New Roman" w:cs="Times New Roman"/>
          <w:lang w:eastAsia="ru-RU"/>
        </w:rPr>
        <w:t>П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риложением № </w:t>
      </w:r>
      <w:r w:rsidR="006877C8">
        <w:rPr>
          <w:rFonts w:ascii="Times New Roman" w:eastAsia="Times New Roman" w:hAnsi="Times New Roman" w:cs="Times New Roman"/>
          <w:lang w:eastAsia="ru-RU"/>
        </w:rPr>
        <w:t>3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к настоящему Договору.</w:t>
      </w:r>
    </w:p>
    <w:p w14:paraId="1E20E5C1" w14:textId="7930B9DB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Выполнять иные обязанности Арендатора, указанные в настоящем Договоре.</w:t>
      </w:r>
    </w:p>
    <w:p w14:paraId="6F1AD7DB" w14:textId="77777777" w:rsidR="00F267FE" w:rsidRPr="008F0599" w:rsidRDefault="00EA7E66" w:rsidP="00F555A9">
      <w:pPr>
        <w:widowControl w:val="0"/>
        <w:numPr>
          <w:ilvl w:val="1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 xml:space="preserve">Арендатор вправе:  </w:t>
      </w:r>
    </w:p>
    <w:p w14:paraId="73D7D5FB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hAnsi="Times New Roman" w:cs="Times New Roman"/>
        </w:rPr>
        <w:t xml:space="preserve">Использовать Помещения в течение всего Срока Аренды в соответствии с Разрешенным использованием и условиями Договора. </w:t>
      </w:r>
    </w:p>
    <w:p w14:paraId="3A38EDE7" w14:textId="77777777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Указывать наименование Творческого индустриального кластера «Октава» в рекламе, акциях, проводимых Арендатором, информационных брошюрах и маркетинговых материалах, касающихся деятельности Арендатора в Помещении, при условии получения от Арендодателя предварительного письменного согласия. Ни при каких условиях данное условие Договора не означает передачу Арендодателем Арендатору исключительных и/или неисключительных прав на фирменное наименование (товарный знак) Творческого индустриального кластера «Октава».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350B8A2A" w14:textId="6A512D13" w:rsidR="00F267FE" w:rsidRPr="008F0599" w:rsidRDefault="00EA7E66" w:rsidP="00F555A9">
      <w:pPr>
        <w:widowControl w:val="0"/>
        <w:numPr>
          <w:ilvl w:val="2"/>
          <w:numId w:val="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hAnsi="Times New Roman" w:cs="Times New Roman"/>
        </w:rPr>
        <w:t>Осуществлять иные права, установленные настоящим Договором и действующим законодательством</w:t>
      </w:r>
      <w:r w:rsidR="006877C8">
        <w:rPr>
          <w:rFonts w:ascii="Times New Roman" w:hAnsi="Times New Roman" w:cs="Times New Roman"/>
        </w:rPr>
        <w:t xml:space="preserve"> Российской Федерации</w:t>
      </w:r>
      <w:r w:rsidRPr="008F0599">
        <w:rPr>
          <w:rFonts w:ascii="Times New Roman" w:hAnsi="Times New Roman" w:cs="Times New Roman"/>
        </w:rPr>
        <w:t>.</w:t>
      </w:r>
    </w:p>
    <w:p w14:paraId="16C03F88" w14:textId="77777777" w:rsidR="00F267FE" w:rsidRPr="00524E2E" w:rsidRDefault="00EA7E66" w:rsidP="00F555A9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</w:rPr>
      </w:pPr>
      <w:r w:rsidRPr="008F0599">
        <w:rPr>
          <w:rFonts w:ascii="Times New Roman" w:hAnsi="Times New Roman" w:cs="Times New Roman"/>
          <w:b/>
        </w:rPr>
        <w:t>2.5.</w:t>
      </w:r>
      <w:r w:rsidRPr="008F0599">
        <w:rPr>
          <w:rFonts w:ascii="Times New Roman" w:hAnsi="Times New Roman" w:cs="Times New Roman"/>
        </w:rPr>
        <w:t xml:space="preserve"> </w:t>
      </w:r>
      <w:bookmarkStart w:id="6" w:name="_Ref380162939"/>
      <w:r w:rsidRPr="00524E2E">
        <w:rPr>
          <w:rFonts w:ascii="Times New Roman" w:hAnsi="Times New Roman"/>
          <w:b/>
        </w:rPr>
        <w:t>Арендатор не вправе:</w:t>
      </w:r>
      <w:bookmarkEnd w:id="6"/>
    </w:p>
    <w:p w14:paraId="685208D0" w14:textId="77777777" w:rsidR="00F267FE" w:rsidRPr="008F0599" w:rsidRDefault="00EA7E66" w:rsidP="00F555A9">
      <w:pPr>
        <w:pStyle w:val="3"/>
        <w:keepNext w:val="0"/>
        <w:keepLines w:val="0"/>
        <w:numPr>
          <w:ilvl w:val="2"/>
          <w:numId w:val="0"/>
        </w:numPr>
        <w:tabs>
          <w:tab w:val="left" w:pos="0"/>
        </w:tabs>
        <w:spacing w:before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7" w:name="_Ref354656587"/>
      <w:r w:rsidRPr="008F0599">
        <w:rPr>
          <w:rFonts w:ascii="Times New Roman" w:hAnsi="Times New Roman" w:cs="Times New Roman"/>
          <w:color w:val="auto"/>
          <w:sz w:val="22"/>
          <w:szCs w:val="22"/>
        </w:rPr>
        <w:t>Без предварительного письменного согласия Арендодателя:</w:t>
      </w:r>
      <w:bookmarkEnd w:id="7"/>
    </w:p>
    <w:p w14:paraId="2E290D8C" w14:textId="40A8D4F4" w:rsidR="00F267FE" w:rsidRPr="008F0599" w:rsidRDefault="00EA7E66" w:rsidP="00F555A9">
      <w:pPr>
        <w:pStyle w:val="af4"/>
        <w:widowControl w:val="0"/>
        <w:numPr>
          <w:ilvl w:val="0"/>
          <w:numId w:val="2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8F0599">
        <w:rPr>
          <w:sz w:val="22"/>
          <w:szCs w:val="22"/>
        </w:rPr>
        <w:t>передавать права и обязанности по Договору третьим лицам, передавать права в залог, вн</w:t>
      </w:r>
      <w:r w:rsidR="006877C8">
        <w:rPr>
          <w:sz w:val="22"/>
          <w:szCs w:val="22"/>
        </w:rPr>
        <w:t>осить</w:t>
      </w:r>
      <w:r w:rsidRPr="008F0599">
        <w:rPr>
          <w:sz w:val="22"/>
          <w:szCs w:val="22"/>
        </w:rPr>
        <w:t xml:space="preserve"> их в качестве вклада в уставный капитал хозяйственного товарищества или общества, или паевого взноса в производственный кооператив; </w:t>
      </w:r>
    </w:p>
    <w:p w14:paraId="77F9829B" w14:textId="77777777" w:rsidR="00F267FE" w:rsidRPr="008F0599" w:rsidRDefault="00EA7E66" w:rsidP="00F555A9">
      <w:pPr>
        <w:pStyle w:val="af4"/>
        <w:widowControl w:val="0"/>
        <w:numPr>
          <w:ilvl w:val="0"/>
          <w:numId w:val="20"/>
        </w:numPr>
        <w:tabs>
          <w:tab w:val="left" w:pos="0"/>
          <w:tab w:val="left" w:pos="1134"/>
        </w:tabs>
        <w:spacing w:after="0"/>
        <w:ind w:left="0" w:firstLine="709"/>
        <w:contextualSpacing/>
        <w:jc w:val="both"/>
        <w:rPr>
          <w:sz w:val="22"/>
          <w:szCs w:val="22"/>
        </w:rPr>
      </w:pPr>
      <w:r w:rsidRPr="008F0599">
        <w:rPr>
          <w:sz w:val="22"/>
          <w:szCs w:val="22"/>
        </w:rPr>
        <w:t>совершать какие-либо иные гражданско-правовые сделки с правами, вытекающими из настоящего Договора;</w:t>
      </w:r>
    </w:p>
    <w:p w14:paraId="3A1470D7" w14:textId="77777777" w:rsidR="00F267FE" w:rsidRPr="008F0599" w:rsidRDefault="00EA7E66" w:rsidP="00F555A9">
      <w:pPr>
        <w:pStyle w:val="Level3"/>
        <w:numPr>
          <w:ilvl w:val="0"/>
          <w:numId w:val="20"/>
        </w:numPr>
        <w:tabs>
          <w:tab w:val="left" w:pos="0"/>
          <w:tab w:val="num" w:pos="1134"/>
        </w:tabs>
        <w:spacing w:after="0" w:line="240" w:lineRule="auto"/>
        <w:ind w:left="0" w:firstLine="709"/>
        <w:contextualSpacing/>
        <w:rPr>
          <w:rFonts w:ascii="Times New Roman" w:eastAsiaTheme="minorHAnsi" w:hAnsi="Times New Roman"/>
          <w:sz w:val="22"/>
          <w:szCs w:val="22"/>
        </w:rPr>
      </w:pPr>
      <w:r w:rsidRPr="008F0599">
        <w:rPr>
          <w:rFonts w:ascii="Times New Roman" w:eastAsiaTheme="minorHAnsi" w:hAnsi="Times New Roman"/>
          <w:sz w:val="22"/>
          <w:szCs w:val="22"/>
        </w:rPr>
        <w:t>заключать договоры субаренды Помещения либо его части;</w:t>
      </w:r>
    </w:p>
    <w:p w14:paraId="3D39BDC0" w14:textId="71982A1F" w:rsidR="00F267FE" w:rsidRPr="008F0599" w:rsidRDefault="00EA7E66" w:rsidP="00F555A9">
      <w:pPr>
        <w:pStyle w:val="Level3"/>
        <w:numPr>
          <w:ilvl w:val="0"/>
          <w:numId w:val="20"/>
        </w:numPr>
        <w:tabs>
          <w:tab w:val="left" w:pos="0"/>
          <w:tab w:val="num" w:pos="1134"/>
        </w:tabs>
        <w:spacing w:after="0" w:line="240" w:lineRule="auto"/>
        <w:ind w:left="0" w:firstLine="709"/>
        <w:contextualSpacing/>
        <w:rPr>
          <w:rFonts w:ascii="Times New Roman" w:eastAsiaTheme="minorHAnsi" w:hAnsi="Times New Roman"/>
          <w:sz w:val="22"/>
          <w:szCs w:val="22"/>
        </w:rPr>
      </w:pPr>
      <w:bookmarkStart w:id="8" w:name="_Hlk164350934"/>
      <w:r w:rsidRPr="008F0599">
        <w:rPr>
          <w:rFonts w:ascii="Times New Roman" w:eastAsiaTheme="minorHAnsi" w:hAnsi="Times New Roman"/>
          <w:sz w:val="22"/>
          <w:szCs w:val="22"/>
        </w:rPr>
        <w:t>осуществлять любые работы, в Помещении, в т.ч. вносить какие-либо изменения в интерьер и оформление Помещения. Во избежание сомнений, изменением интерьера и оформлением Помещения не считаются следующие действия: изменение и перестановка предметов быта (посуды, бытовых приборов, аудио- и видеоаппаратуры, мебели и пр.), художественное конструирование предметов, художественное оформление Помещения</w:t>
      </w:r>
      <w:r w:rsidR="00BF34A8">
        <w:rPr>
          <w:rFonts w:ascii="Times New Roman" w:eastAsiaTheme="minorHAnsi" w:hAnsi="Times New Roman"/>
          <w:sz w:val="22"/>
          <w:szCs w:val="22"/>
        </w:rPr>
        <w:t xml:space="preserve"> </w:t>
      </w:r>
      <w:r w:rsidRPr="008F0599">
        <w:rPr>
          <w:rFonts w:ascii="Times New Roman" w:eastAsiaTheme="minorHAnsi" w:hAnsi="Times New Roman"/>
          <w:sz w:val="22"/>
          <w:szCs w:val="22"/>
        </w:rPr>
        <w:t>без ухудшения состояний Помещения.</w:t>
      </w:r>
    </w:p>
    <w:bookmarkEnd w:id="8"/>
    <w:p w14:paraId="6B3139D3" w14:textId="77777777" w:rsidR="00F267FE" w:rsidRPr="008F0599" w:rsidRDefault="00F267FE" w:rsidP="00F555A9">
      <w:pPr>
        <w:pStyle w:val="Level3"/>
        <w:numPr>
          <w:ilvl w:val="0"/>
          <w:numId w:val="0"/>
        </w:numPr>
        <w:spacing w:after="0" w:line="240" w:lineRule="auto"/>
        <w:ind w:firstLine="748"/>
        <w:contextualSpacing/>
        <w:rPr>
          <w:rFonts w:ascii="Times New Roman" w:eastAsiaTheme="minorHAnsi" w:hAnsi="Times New Roman"/>
          <w:sz w:val="22"/>
          <w:szCs w:val="22"/>
        </w:rPr>
      </w:pPr>
    </w:p>
    <w:p w14:paraId="5A845401" w14:textId="77777777" w:rsidR="00F267FE" w:rsidRPr="008F0599" w:rsidRDefault="00EA7E66" w:rsidP="00F555A9">
      <w:pPr>
        <w:numPr>
          <w:ilvl w:val="0"/>
          <w:numId w:val="3"/>
        </w:numPr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АРЕНДНАЯ ПЛАТА, ПОРЯДОК РАСЧЕТОВ</w:t>
      </w:r>
    </w:p>
    <w:p w14:paraId="21978A0D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4D97C679" w14:textId="3CEAC5EF" w:rsidR="00F267FE" w:rsidRPr="008F0599" w:rsidRDefault="00EA7E66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По настоящему Договору Арендатор обязуется </w:t>
      </w:r>
      <w:r w:rsidR="00BF34A8">
        <w:rPr>
          <w:rFonts w:ascii="Times New Roman" w:eastAsia="Times New Roman" w:hAnsi="Times New Roman" w:cs="Times New Roman"/>
          <w:lang w:eastAsia="ru-RU"/>
        </w:rPr>
        <w:t xml:space="preserve">уплатить </w:t>
      </w:r>
      <w:r w:rsidRPr="008F0599">
        <w:rPr>
          <w:rFonts w:ascii="Times New Roman" w:eastAsia="Times New Roman" w:hAnsi="Times New Roman" w:cs="Times New Roman"/>
          <w:lang w:eastAsia="ru-RU"/>
        </w:rPr>
        <w:t>Арендодателю за пользование Помещением арендную плату (далее – «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>Арендная плата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») в размере, определенном Сторонами в </w:t>
      </w:r>
      <w:r w:rsidR="00EF1164">
        <w:rPr>
          <w:rFonts w:ascii="Times New Roman" w:eastAsia="Times New Roman" w:hAnsi="Times New Roman" w:cs="Times New Roman"/>
          <w:lang w:eastAsia="ru-RU"/>
        </w:rPr>
        <w:t>п. 1.</w:t>
      </w:r>
      <w:r w:rsidR="00BF34A8">
        <w:rPr>
          <w:rFonts w:ascii="Times New Roman" w:eastAsia="Times New Roman" w:hAnsi="Times New Roman" w:cs="Times New Roman"/>
          <w:lang w:eastAsia="ru-RU"/>
        </w:rPr>
        <w:t>6</w:t>
      </w:r>
      <w:r w:rsidR="00EF1164">
        <w:rPr>
          <w:rFonts w:ascii="Times New Roman" w:eastAsia="Times New Roman" w:hAnsi="Times New Roman" w:cs="Times New Roman"/>
          <w:lang w:eastAsia="ru-RU"/>
        </w:rPr>
        <w:t xml:space="preserve"> Договора. </w:t>
      </w:r>
    </w:p>
    <w:p w14:paraId="52A6012C" w14:textId="77777777" w:rsidR="00F267FE" w:rsidRPr="008F0599" w:rsidRDefault="00EA7E66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Арендную плату включена плата за коммунальные и эксплуатационные расходы.</w:t>
      </w:r>
    </w:p>
    <w:p w14:paraId="4587E06E" w14:textId="7381C84D" w:rsidR="00F267FE" w:rsidRPr="008F0599" w:rsidRDefault="00EA7E66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Основанием для уплаты Арендной платы является Договор. Факт выставления или не выставления счета, а также срок его выставления, не влияет на обязанность Арендатора по </w:t>
      </w:r>
      <w:r w:rsidR="00BF34A8">
        <w:rPr>
          <w:rFonts w:ascii="Times New Roman" w:eastAsia="Times New Roman" w:hAnsi="Times New Roman" w:cs="Times New Roman"/>
          <w:lang w:eastAsia="ru-RU"/>
        </w:rPr>
        <w:t>у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плате указанных в настоящем </w:t>
      </w:r>
      <w:r w:rsidR="00BF34A8">
        <w:rPr>
          <w:rFonts w:ascii="Times New Roman" w:eastAsia="Times New Roman" w:hAnsi="Times New Roman" w:cs="Times New Roman"/>
          <w:lang w:eastAsia="ru-RU"/>
        </w:rPr>
        <w:t>разделе 3</w:t>
      </w:r>
      <w:r w:rsidR="00750573">
        <w:rPr>
          <w:rFonts w:ascii="Times New Roman" w:eastAsia="Times New Roman" w:hAnsi="Times New Roman" w:cs="Times New Roman"/>
          <w:lang w:eastAsia="ru-RU"/>
        </w:rPr>
        <w:t xml:space="preserve"> </w:t>
      </w:r>
      <w:r w:rsidR="00BF34A8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 w:rsidRPr="008F0599">
        <w:rPr>
          <w:rFonts w:ascii="Times New Roman" w:eastAsia="Times New Roman" w:hAnsi="Times New Roman" w:cs="Times New Roman"/>
          <w:lang w:eastAsia="ru-RU"/>
        </w:rPr>
        <w:t>платежей в сроки, установленные Договором.</w:t>
      </w:r>
    </w:p>
    <w:p w14:paraId="08B9C7F0" w14:textId="1585DEC1" w:rsidR="00F267FE" w:rsidRPr="008F0599" w:rsidRDefault="00BF34A8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>плата Арендной платы производится путем перечисления денежных средств на расчетный счет Арендатора по указанным в разделе 7 Договора реквизитам (</w:t>
      </w:r>
      <w:r w:rsidR="00EA7E66" w:rsidRPr="008F0599">
        <w:rPr>
          <w:rFonts w:ascii="Times New Roman" w:eastAsia="Times New Roman" w:hAnsi="Times New Roman" w:cs="Times New Roman"/>
          <w:u w:val="single"/>
          <w:lang w:eastAsia="ru-RU"/>
        </w:rPr>
        <w:t>при этом, в назначении платежа необходимо указать наименование и реквизиты Договора, сумму платежа, НДС</w:t>
      </w:r>
      <w:r w:rsidR="00EA7E66" w:rsidRPr="008F0599">
        <w:rPr>
          <w:rFonts w:ascii="Times New Roman" w:eastAsia="Times New Roman" w:hAnsi="Times New Roman" w:cs="Times New Roman"/>
          <w:lang w:eastAsia="ru-RU"/>
        </w:rPr>
        <w:t>). Днем оплаты считается день поступления денежных средств на расчётный счет Арендодателя, указанный в настоящем Договоре. Каждая Сторона самостоятельно оплачивает сборы и комиссии обслуживающего ее банка.</w:t>
      </w:r>
    </w:p>
    <w:p w14:paraId="5A37EBD9" w14:textId="02DE0B30" w:rsidR="00F267FE" w:rsidRPr="008F0599" w:rsidRDefault="00EA7E66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Арендатор осуществляет оплату Арендной платы авансом в </w:t>
      </w:r>
      <w:r w:rsidR="00524E2E">
        <w:rPr>
          <w:rFonts w:ascii="Times New Roman" w:eastAsia="Times New Roman" w:hAnsi="Times New Roman" w:cs="Times New Roman"/>
          <w:lang w:eastAsia="ru-RU"/>
        </w:rPr>
        <w:t>срок, указанный в пункте 1.6 Договора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E5FBD5F" w14:textId="2C1C5101" w:rsidR="00F267FE" w:rsidRDefault="00EA7E66" w:rsidP="00F555A9">
      <w:pPr>
        <w:numPr>
          <w:ilvl w:val="1"/>
          <w:numId w:val="12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случае несвоевременного возврата Помещения по истечении Срока аренды, Арендатор уплачивает плату за пользование Помещением в сумме размера Арендной платы за каждый </w:t>
      </w:r>
      <w:r w:rsidR="009004E2">
        <w:rPr>
          <w:rFonts w:ascii="Times New Roman" w:eastAsia="Times New Roman" w:hAnsi="Times New Roman" w:cs="Times New Roman"/>
          <w:lang w:eastAsia="ru-RU"/>
        </w:rPr>
        <w:t>час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просрочки исполнения обязательств до момента возврата Арендодателю Помещения по Акту возврата, а также уплачивает неустойку в соответствии с п. 4.</w:t>
      </w:r>
      <w:r w:rsidR="00750573">
        <w:rPr>
          <w:rFonts w:ascii="Times New Roman" w:eastAsia="Times New Roman" w:hAnsi="Times New Roman" w:cs="Times New Roman"/>
          <w:lang w:eastAsia="ru-RU"/>
        </w:rPr>
        <w:t>6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Договора.</w:t>
      </w:r>
    </w:p>
    <w:p w14:paraId="29F0C1AD" w14:textId="77777777" w:rsidR="00F267FE" w:rsidRPr="008F0599" w:rsidRDefault="00F267FE" w:rsidP="00F555A9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1442CD5C" w14:textId="77777777" w:rsidR="00F267FE" w:rsidRPr="008F0599" w:rsidRDefault="00EA7E66" w:rsidP="00F555A9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ОТВЕТСТВЕННОСТЬ СТОРОН</w:t>
      </w:r>
    </w:p>
    <w:p w14:paraId="61CD0F26" w14:textId="77777777" w:rsidR="00F267FE" w:rsidRPr="008F0599" w:rsidRDefault="00F267FE" w:rsidP="00F555A9">
      <w:pPr>
        <w:tabs>
          <w:tab w:val="left" w:pos="1134"/>
        </w:tabs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2CAFEA6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За неисполнение и\или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097D19E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Арендодатель не отвечает за сохранность имущества Арендатора, находящегося в Помещении.</w:t>
      </w:r>
    </w:p>
    <w:p w14:paraId="2B514D6D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Арендатор отвечает за сохранность имущества Арендодателя, находящего в Помещении, а также за оборудование, переданное в пользование Арендатору.</w:t>
      </w:r>
    </w:p>
    <w:p w14:paraId="69141CD2" w14:textId="5FA537D2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9" w:name="_Hlk164351498"/>
      <w:r w:rsidRPr="008F0599">
        <w:rPr>
          <w:rFonts w:ascii="Times New Roman" w:eastAsia="Times New Roman" w:hAnsi="Times New Roman" w:cs="Times New Roman"/>
          <w:lang w:eastAsia="ru-RU"/>
        </w:rPr>
        <w:t>В случае нанесения в результате действий/бездействия Арендатора и/или его посетителей/гостей ущерба Помещению и/или имуществу Арендодателя и/или третьих лиц, Арендатор</w:t>
      </w:r>
      <w:bookmarkEnd w:id="9"/>
      <w:r w:rsidRPr="008F0599">
        <w:rPr>
          <w:rFonts w:ascii="Times New Roman" w:eastAsia="Times New Roman" w:hAnsi="Times New Roman" w:cs="Times New Roman"/>
          <w:lang w:eastAsia="ru-RU"/>
        </w:rPr>
        <w:t xml:space="preserve"> на усмотрение Арендодателя: устраняет нанесенный ущерб в течение 10 (десяти) календарных дней со дня предъявления соответствующего требования Арендодателем и/или компенсируют подтвержденный документально ущерб путем перечисления на расчетный счет Арендодателя необходимой для компенсации нанесенного ущерба денежной суммы на основании выставленного Арендодателем счета.</w:t>
      </w:r>
    </w:p>
    <w:p w14:paraId="605B5CDD" w14:textId="0209202A" w:rsidR="001C0319" w:rsidRPr="008F0599" w:rsidRDefault="001C0319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случае несоблюдения </w:t>
      </w:r>
      <w:r w:rsidR="00524E2E">
        <w:rPr>
          <w:rFonts w:ascii="Times New Roman" w:eastAsia="Times New Roman" w:hAnsi="Times New Roman" w:cs="Times New Roman"/>
          <w:lang w:eastAsia="ru-RU"/>
        </w:rPr>
        <w:t>«</w:t>
      </w:r>
      <w:r w:rsidR="008B71E8" w:rsidRPr="008F0599">
        <w:rPr>
          <w:rFonts w:ascii="Times New Roman" w:eastAsia="Times New Roman" w:hAnsi="Times New Roman" w:cs="Times New Roman"/>
          <w:lang w:eastAsia="ru-RU"/>
        </w:rPr>
        <w:t>Правил пользования зданием творческого индустриального кластера «Октава» при подготовке и проведении мероприятий</w:t>
      </w:r>
      <w:r w:rsidR="00524E2E">
        <w:rPr>
          <w:rFonts w:ascii="Times New Roman" w:eastAsia="Times New Roman" w:hAnsi="Times New Roman" w:cs="Times New Roman"/>
          <w:lang w:eastAsia="ru-RU"/>
        </w:rPr>
        <w:t>»</w:t>
      </w:r>
      <w:r w:rsidR="00C8109F" w:rsidRPr="008F0599">
        <w:rPr>
          <w:rFonts w:ascii="Times New Roman" w:eastAsia="Times New Roman" w:hAnsi="Times New Roman" w:cs="Times New Roman"/>
          <w:lang w:eastAsia="ru-RU"/>
        </w:rPr>
        <w:t xml:space="preserve">, являющихся приложением № </w:t>
      </w:r>
      <w:r w:rsidR="00524E2E">
        <w:rPr>
          <w:rFonts w:ascii="Times New Roman" w:eastAsia="Times New Roman" w:hAnsi="Times New Roman" w:cs="Times New Roman"/>
          <w:lang w:eastAsia="ru-RU"/>
        </w:rPr>
        <w:t>3</w:t>
      </w:r>
      <w:r w:rsidR="00C8109F" w:rsidRPr="008F0599">
        <w:rPr>
          <w:rFonts w:ascii="Times New Roman" w:eastAsia="Times New Roman" w:hAnsi="Times New Roman" w:cs="Times New Roman"/>
          <w:lang w:eastAsia="ru-RU"/>
        </w:rPr>
        <w:t xml:space="preserve"> к настоящему Договору, </w:t>
      </w:r>
      <w:r w:rsidR="008B71E8" w:rsidRPr="008F0599">
        <w:rPr>
          <w:rFonts w:ascii="Times New Roman" w:eastAsia="Times New Roman" w:hAnsi="Times New Roman" w:cs="Times New Roman"/>
          <w:lang w:eastAsia="ru-RU"/>
        </w:rPr>
        <w:t>Арендатор несет ответственность</w:t>
      </w:r>
      <w:r w:rsidR="00B54B6B" w:rsidRPr="008F0599">
        <w:rPr>
          <w:rFonts w:ascii="Times New Roman" w:eastAsia="Times New Roman" w:hAnsi="Times New Roman" w:cs="Times New Roman"/>
          <w:lang w:eastAsia="ru-RU"/>
        </w:rPr>
        <w:t>,</w:t>
      </w:r>
      <w:r w:rsidR="008B71E8" w:rsidRPr="008F0599">
        <w:rPr>
          <w:rFonts w:ascii="Times New Roman" w:eastAsia="Times New Roman" w:hAnsi="Times New Roman" w:cs="Times New Roman"/>
          <w:lang w:eastAsia="ru-RU"/>
        </w:rPr>
        <w:t xml:space="preserve"> предусмотренную указанными Правилами.</w:t>
      </w:r>
    </w:p>
    <w:p w14:paraId="43A29668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</w:rPr>
        <w:t xml:space="preserve">В случае просрочки возврата Помещения по истечении Срока аренды, Арендатор обязуется выплатить Арендодателю неустойку в размере 10 000 (десяти тысяч) рублей за каждый час просрочки, </w:t>
      </w:r>
      <w:bookmarkStart w:id="10" w:name="_Hlk168320672"/>
      <w:r w:rsidRPr="008F0599">
        <w:rPr>
          <w:rFonts w:ascii="Times New Roman" w:eastAsia="Times New Roman" w:hAnsi="Times New Roman" w:cs="Times New Roman"/>
        </w:rPr>
        <w:t>а также компенсировать причиненные Арендодателю убытки в полном объеме сверх указанной суммы неустойки</w:t>
      </w:r>
      <w:bookmarkEnd w:id="10"/>
      <w:r w:rsidRPr="008F0599">
        <w:rPr>
          <w:rFonts w:ascii="Times New Roman" w:eastAsia="Times New Roman" w:hAnsi="Times New Roman" w:cs="Times New Roman"/>
        </w:rPr>
        <w:t xml:space="preserve"> и оплатить сумму согласно п. 3.6 Договора.</w:t>
      </w:r>
    </w:p>
    <w:p w14:paraId="4F70DFC2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</w:rPr>
        <w:t>В случае просрочки уплаты Арендной платы более, чем на 5 (Пять) рабочих дней Арендатор обязуется выплатить Арендодателю неустойку в размере 0,5% от суммы задолженности за каждый календарный день просрочки оплаты, но не более 20% от Арендной платы по Договору.</w:t>
      </w:r>
    </w:p>
    <w:p w14:paraId="3844F65C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</w:rPr>
        <w:t>Неустойки выплачиваются в течение 5 (пяти) рабочих дней с момента предъявления соответствующей претензии Стороной, чьи права нарушены, при отсутствии такой претензии неустойка не начисляется и не выплачивается.</w:t>
      </w:r>
      <w:r w:rsidRPr="008F0599">
        <w:rPr>
          <w:rFonts w:ascii="Times New Roman" w:eastAsia="Times New Roman" w:hAnsi="Times New Roman" w:cs="Times New Roman"/>
          <w:b/>
        </w:rPr>
        <w:t xml:space="preserve"> </w:t>
      </w:r>
      <w:r w:rsidRPr="008F0599">
        <w:rPr>
          <w:rFonts w:ascii="Times New Roman" w:eastAsia="Times New Roman" w:hAnsi="Times New Roman" w:cs="Times New Roman"/>
        </w:rPr>
        <w:t xml:space="preserve"> </w:t>
      </w:r>
    </w:p>
    <w:p w14:paraId="48ABFBF1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Все споры и разногласия, возникающие по настоящему Договору, или в связи с ним Стороны будут разрешать путем переговоров. В случае не достижения согласия, все вопросы подлежат рассмотрению в судебном порядке в соответствии с действующим законодательством РФ. </w:t>
      </w:r>
    </w:p>
    <w:p w14:paraId="08ED2233" w14:textId="77777777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Настоящим Стороны подтверждают, что Арендодатель не несет никакой ответственности за ущерб, причиненный автомашинам, иному имуществу Арендаторов (их сотрудников, посетителей), размещенным в зоне автостоянки Творческого индустриального кластера «Октава».</w:t>
      </w:r>
    </w:p>
    <w:p w14:paraId="0C45A33F" w14:textId="77777823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Арендодатель не гарантирует обеспечение непрерывного электроснабжения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, водоснабжения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в Помещении и в 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здании т</w:t>
      </w:r>
      <w:r w:rsidRPr="008F0599">
        <w:rPr>
          <w:rFonts w:ascii="Times New Roman" w:eastAsia="Times New Roman" w:hAnsi="Times New Roman" w:cs="Times New Roman"/>
          <w:lang w:eastAsia="ru-RU"/>
        </w:rPr>
        <w:t>ворческ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ого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индустриальн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ого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кластер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«Октава» в целом. Арендатор на дату подписания Договора о данном обстоятельстве проинформирован, претензий не имеет. Арендатор подтверждает, что Арендодатель не несет ответственность перед Арендатором за последствия, связанные с техническими перерывами в подаче электроснабжения</w:t>
      </w:r>
      <w:r w:rsidR="00656341" w:rsidRPr="008F0599">
        <w:rPr>
          <w:rFonts w:ascii="Times New Roman" w:eastAsia="Times New Roman" w:hAnsi="Times New Roman" w:cs="Times New Roman"/>
          <w:lang w:eastAsia="ru-RU"/>
        </w:rPr>
        <w:t>, водоснабжения</w:t>
      </w:r>
      <w:r w:rsidRPr="008F0599">
        <w:rPr>
          <w:rFonts w:ascii="Times New Roman" w:eastAsia="Times New Roman" w:hAnsi="Times New Roman" w:cs="Times New Roman"/>
          <w:lang w:eastAsia="ru-RU"/>
        </w:rPr>
        <w:t>.</w:t>
      </w:r>
    </w:p>
    <w:p w14:paraId="66945B83" w14:textId="6F8A603E" w:rsidR="00F267FE" w:rsidRPr="008F0599" w:rsidRDefault="00EA7E66" w:rsidP="00F555A9">
      <w:pPr>
        <w:numPr>
          <w:ilvl w:val="1"/>
          <w:numId w:val="13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Арендатор обязуется в случае возникновения требований третьих лиц и/или органов государственной власти по отношению к Арендодателю, его дочерним и/или материнским компаниям, участникам, сотрудникам, представителям, а также судебных споров или процессуальных действий, в связи с (а) нарушением Договора Арендатором, (б) небрежностью (в том числе грубой небрежностью) Арендатора, совершением умышленных неправомерных действий сотрудниками, должностными лицами Арендатора или нарушением нормативн</w:t>
      </w:r>
      <w:r w:rsidR="00650D55">
        <w:rPr>
          <w:rFonts w:ascii="Times New Roman" w:eastAsia="Times New Roman" w:hAnsi="Times New Roman" w:cs="Times New Roman"/>
          <w:lang w:eastAsia="ru-RU"/>
        </w:rPr>
        <w:t xml:space="preserve">ых </w:t>
      </w:r>
      <w:r w:rsidRPr="008F0599">
        <w:rPr>
          <w:rFonts w:ascii="Times New Roman" w:eastAsia="Times New Roman" w:hAnsi="Times New Roman" w:cs="Times New Roman"/>
          <w:lang w:eastAsia="ru-RU"/>
        </w:rPr>
        <w:t>правовых актов Арендатором (в том числе, но не ограничиваясь, в части нарушения</w:t>
      </w:r>
      <w:r w:rsidR="00650D55">
        <w:rPr>
          <w:rFonts w:ascii="Times New Roman" w:eastAsia="Times New Roman" w:hAnsi="Times New Roman" w:cs="Times New Roman"/>
          <w:lang w:eastAsia="ru-RU"/>
        </w:rPr>
        <w:t xml:space="preserve"> к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оронавирусных ограничений), его сотрудниками, должностными лицами, приведшим к наложению штрафных санкций и/или каким-либо имущественным требованиям к Арендодателю, возместить любые имущественные потери Арендодателя, вызванные указанными обстоятельствами, в размере предъявленных требований и/или понесенных Арендодателем убытков. Стороны понимают обязательства Арендатора возместить имущественные потери в терминах статьи 406.1 Гражданского кодекса РФ.  </w:t>
      </w:r>
    </w:p>
    <w:p w14:paraId="64879032" w14:textId="77777777" w:rsidR="00F267FE" w:rsidRPr="008F0599" w:rsidRDefault="00F267FE" w:rsidP="00F555A9">
      <w:pPr>
        <w:tabs>
          <w:tab w:val="left" w:pos="1134"/>
        </w:tabs>
        <w:spacing w:after="0" w:line="240" w:lineRule="auto"/>
        <w:ind w:left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FB3C5AD" w14:textId="77777777" w:rsidR="00F267FE" w:rsidRPr="008F0599" w:rsidRDefault="00EA7E66" w:rsidP="00F555A9">
      <w:pPr>
        <w:numPr>
          <w:ilvl w:val="0"/>
          <w:numId w:val="3"/>
        </w:numPr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 xml:space="preserve">СРОК ДЕЙСТВИЯ ДОГОВОРА </w:t>
      </w:r>
    </w:p>
    <w:p w14:paraId="6EB34CD2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F96FF5C" w14:textId="77777777" w:rsidR="00F267FE" w:rsidRPr="008F0599" w:rsidRDefault="00EA7E66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r w:rsidRPr="008F0599">
        <w:rPr>
          <w:sz w:val="22"/>
          <w:szCs w:val="22"/>
        </w:rPr>
        <w:t>Настоящий Договор вступает в силу и становится обязательным для Сторон с даты подписания и действует до полного исполнения Сторонами своих обязательств. Окончание срока действия настоящего Договора не освобождает Стороны от ответственности за его нарушение.</w:t>
      </w:r>
    </w:p>
    <w:p w14:paraId="0ECF5BFE" w14:textId="77777777" w:rsidR="00F267FE" w:rsidRPr="008F0599" w:rsidRDefault="00EA7E66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bookmarkStart w:id="11" w:name="_Ref334198527"/>
      <w:r w:rsidRPr="008F0599">
        <w:rPr>
          <w:sz w:val="22"/>
          <w:szCs w:val="22"/>
        </w:rPr>
        <w:t>Срок аренды по настоящему Договору не подлежит продлению или возобновлению в силу закона.</w:t>
      </w:r>
      <w:bookmarkEnd w:id="11"/>
      <w:r w:rsidRPr="008F0599">
        <w:rPr>
          <w:sz w:val="22"/>
          <w:szCs w:val="22"/>
        </w:rPr>
        <w:t xml:space="preserve"> Стороны договариваются, что Арендатор по настоящему Договору не имеет преимущественного </w:t>
      </w:r>
      <w:r w:rsidRPr="008F0599">
        <w:rPr>
          <w:sz w:val="22"/>
          <w:szCs w:val="22"/>
        </w:rPr>
        <w:lastRenderedPageBreak/>
        <w:t>права на заключение договора аренды на новый срок, предусмотренного ст. 621 Гражданского кодекса Российской Федерации.</w:t>
      </w:r>
    </w:p>
    <w:p w14:paraId="6CAE80F5" w14:textId="61E2C3A6" w:rsidR="00EC44C7" w:rsidRDefault="00EA7E66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r w:rsidRPr="008F0599">
        <w:rPr>
          <w:sz w:val="22"/>
          <w:szCs w:val="22"/>
        </w:rPr>
        <w:t xml:space="preserve">Арендодатель вправе отказаться от Договора путем направления письменного уведомления Арендатору, не позднее, чем за 5 (пять) календарных дней до даты </w:t>
      </w:r>
      <w:r w:rsidR="00C706FE" w:rsidRPr="008F0599">
        <w:rPr>
          <w:sz w:val="22"/>
          <w:szCs w:val="22"/>
        </w:rPr>
        <w:t>начала течения Срока аренды</w:t>
      </w:r>
      <w:r w:rsidRPr="008F0599">
        <w:rPr>
          <w:sz w:val="22"/>
          <w:szCs w:val="22"/>
        </w:rPr>
        <w:t>.</w:t>
      </w:r>
      <w:r w:rsidR="00EC44C7" w:rsidRPr="008F0599">
        <w:rPr>
          <w:sz w:val="22"/>
          <w:szCs w:val="22"/>
        </w:rPr>
        <w:t xml:space="preserve"> </w:t>
      </w:r>
    </w:p>
    <w:p w14:paraId="53789749" w14:textId="52B03B35" w:rsidR="00616446" w:rsidRPr="00616446" w:rsidRDefault="00616446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r>
        <w:rPr>
          <w:sz w:val="22"/>
          <w:szCs w:val="22"/>
        </w:rPr>
        <w:t>Арендатор вправе отказаться от Договора путем направления письменного уведомления Арендодателю, не позднее, чем за 5 (пять) календарных дней до даты начала течения Срока аренды.</w:t>
      </w:r>
    </w:p>
    <w:p w14:paraId="4408E495" w14:textId="54D03DA5" w:rsidR="00F267FE" w:rsidRPr="008F0599" w:rsidRDefault="00EC44C7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r w:rsidRPr="008F0599">
        <w:rPr>
          <w:sz w:val="22"/>
          <w:szCs w:val="22"/>
        </w:rPr>
        <w:t>В случае отказа Арендатора от исполнения Договора менее, чем за пять</w:t>
      </w:r>
      <w:r w:rsidR="00B54B6B" w:rsidRPr="008F0599">
        <w:rPr>
          <w:sz w:val="22"/>
          <w:szCs w:val="22"/>
        </w:rPr>
        <w:t xml:space="preserve"> суток</w:t>
      </w:r>
      <w:r w:rsidR="00BA099F" w:rsidRPr="008F0599">
        <w:rPr>
          <w:sz w:val="22"/>
          <w:szCs w:val="22"/>
        </w:rPr>
        <w:t>,</w:t>
      </w:r>
      <w:r w:rsidRPr="008F0599">
        <w:rPr>
          <w:sz w:val="22"/>
          <w:szCs w:val="22"/>
        </w:rPr>
        <w:t xml:space="preserve"> и более</w:t>
      </w:r>
      <w:r w:rsidR="00BA099F" w:rsidRPr="008F0599">
        <w:rPr>
          <w:sz w:val="22"/>
          <w:szCs w:val="22"/>
        </w:rPr>
        <w:t>,</w:t>
      </w:r>
      <w:r w:rsidRPr="008F0599">
        <w:rPr>
          <w:sz w:val="22"/>
          <w:szCs w:val="22"/>
        </w:rPr>
        <w:t xml:space="preserve"> чем за двое суток до даты Мероприятия, Заказчик уплачивает Исполнителю штраф в размере </w:t>
      </w:r>
      <w:r w:rsidR="00BA099F" w:rsidRPr="008F0599">
        <w:rPr>
          <w:sz w:val="22"/>
          <w:szCs w:val="22"/>
        </w:rPr>
        <w:t>20% Арендной платы.</w:t>
      </w:r>
    </w:p>
    <w:p w14:paraId="7477F3F3" w14:textId="736D6BDC" w:rsidR="00BA099F" w:rsidRPr="008F0599" w:rsidRDefault="00BA099F" w:rsidP="00F555A9">
      <w:pPr>
        <w:pStyle w:val="-"/>
        <w:numPr>
          <w:ilvl w:val="1"/>
          <w:numId w:val="23"/>
        </w:numPr>
        <w:tabs>
          <w:tab w:val="left" w:pos="0"/>
        </w:tabs>
        <w:ind w:left="0" w:firstLine="709"/>
        <w:contextualSpacing/>
        <w:rPr>
          <w:sz w:val="22"/>
          <w:szCs w:val="22"/>
        </w:rPr>
      </w:pPr>
      <w:r w:rsidRPr="008F0599">
        <w:rPr>
          <w:sz w:val="22"/>
          <w:szCs w:val="22"/>
        </w:rPr>
        <w:t>В случае отказа Арендатора от исполнения Договора за двое</w:t>
      </w:r>
      <w:r w:rsidR="00DC28D0" w:rsidRPr="008F0599">
        <w:rPr>
          <w:sz w:val="22"/>
          <w:szCs w:val="22"/>
        </w:rPr>
        <w:t xml:space="preserve"> и менее</w:t>
      </w:r>
      <w:r w:rsidRPr="008F0599">
        <w:rPr>
          <w:sz w:val="22"/>
          <w:szCs w:val="22"/>
        </w:rPr>
        <w:t xml:space="preserve"> суток</w:t>
      </w:r>
      <w:r w:rsidR="00B54B6B" w:rsidRPr="008F0599">
        <w:rPr>
          <w:sz w:val="22"/>
          <w:szCs w:val="22"/>
        </w:rPr>
        <w:t xml:space="preserve"> </w:t>
      </w:r>
      <w:r w:rsidRPr="008F0599">
        <w:rPr>
          <w:sz w:val="22"/>
          <w:szCs w:val="22"/>
        </w:rPr>
        <w:t xml:space="preserve">до даты Мероприятия, Заказчик уплачивает Исполнителю штраф в размере </w:t>
      </w:r>
      <w:r w:rsidR="00DC28D0" w:rsidRPr="008F0599">
        <w:rPr>
          <w:sz w:val="22"/>
          <w:szCs w:val="22"/>
        </w:rPr>
        <w:t>50</w:t>
      </w:r>
      <w:r w:rsidRPr="008F0599">
        <w:rPr>
          <w:sz w:val="22"/>
          <w:szCs w:val="22"/>
        </w:rPr>
        <w:t>% Арендной платы.</w:t>
      </w:r>
    </w:p>
    <w:p w14:paraId="243602A5" w14:textId="77777777" w:rsidR="00F267FE" w:rsidRPr="008F0599" w:rsidRDefault="00F267FE" w:rsidP="00F555A9">
      <w:pPr>
        <w:pStyle w:val="-"/>
        <w:tabs>
          <w:tab w:val="left" w:pos="1134"/>
        </w:tabs>
        <w:ind w:left="0" w:firstLine="0"/>
        <w:contextualSpacing/>
        <w:rPr>
          <w:sz w:val="22"/>
          <w:szCs w:val="22"/>
        </w:rPr>
      </w:pPr>
    </w:p>
    <w:p w14:paraId="4710379A" w14:textId="77777777" w:rsidR="00F267FE" w:rsidRPr="008F0599" w:rsidRDefault="00EA7E66" w:rsidP="00F555A9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14:paraId="5431E99C" w14:textId="77777777" w:rsidR="00F267FE" w:rsidRPr="008F0599" w:rsidRDefault="00F267FE" w:rsidP="00F555A9">
      <w:pPr>
        <w:tabs>
          <w:tab w:val="left" w:pos="1134"/>
          <w:tab w:val="left" w:pos="1418"/>
        </w:tabs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9DBD745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Настоящий Договор составлен и подписан в двух подлинных экземплярах, имеющих одинаковую юридическую силу, по одному для каждой из Сторон.</w:t>
      </w:r>
    </w:p>
    <w:p w14:paraId="21DE447D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Любые изменения и дополнения к настоящему Договору имеют юридическую силу только в том случае, если они совершены в письменной форме и подписаны полномочными представителями Сторон. Все изменения и дополнения к настоящему Договору, оформленные с соблюдением условий настоящего пункта, становятся неотъемлемой частью настоящего Договора.</w:t>
      </w:r>
    </w:p>
    <w:p w14:paraId="66F641C1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совершение выплат за содействие незаконной экономической деятельности, а также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Российской Федерации и разработанными на его основе политиками, и процедурами, направленными на борьбу со взяточничеством и коммерческим подкупом.</w:t>
      </w:r>
    </w:p>
    <w:p w14:paraId="10457ADC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средств, ценных подарков, иных форм материального поощрения)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средства, ценные подарки, иные формы материального поощрения).</w:t>
      </w:r>
    </w:p>
    <w:p w14:paraId="58275593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Уведомления и иная корреспонденция по настоящему Договору должны быть составлены в письменной форме и доставлены Сторонам по Договору заказным письмом, по электронной почте (с дальнейшим обязательным направлением оригинала документа) или курьерской службой по почтовым адресам, указанным в разделе 7 Договора.</w:t>
      </w:r>
    </w:p>
    <w:p w14:paraId="780ABB0C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bookmarkStart w:id="12" w:name="_Hlk176535702"/>
      <w:r w:rsidRPr="008F0599">
        <w:rPr>
          <w:rFonts w:ascii="Times New Roman" w:hAnsi="Times New Roman"/>
          <w:sz w:val="22"/>
          <w:szCs w:val="22"/>
        </w:rPr>
        <w:t>К настоящему Договору прилагаются и являются его неотъемлемой частью:</w:t>
      </w:r>
    </w:p>
    <w:p w14:paraId="5AA52316" w14:textId="1337BC71" w:rsidR="00F267FE" w:rsidRPr="008F0599" w:rsidRDefault="00EA7E66" w:rsidP="00F555A9">
      <w:pPr>
        <w:tabs>
          <w:tab w:val="left" w:pos="0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395974">
        <w:rPr>
          <w:rFonts w:ascii="Times New Roman" w:eastAsia="Times New Roman" w:hAnsi="Times New Roman" w:cs="Times New Roman"/>
          <w:lang w:eastAsia="ru-RU"/>
        </w:rPr>
        <w:t>1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– «Форма Акта приема-передачи»;</w:t>
      </w:r>
    </w:p>
    <w:p w14:paraId="0C3FE5AD" w14:textId="5DC148B8" w:rsidR="00F267FE" w:rsidRPr="008F0599" w:rsidRDefault="00EA7E66" w:rsidP="00F555A9">
      <w:pPr>
        <w:tabs>
          <w:tab w:val="left" w:pos="0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395974">
        <w:rPr>
          <w:rFonts w:ascii="Times New Roman" w:eastAsia="Times New Roman" w:hAnsi="Times New Roman" w:cs="Times New Roman"/>
          <w:lang w:eastAsia="ru-RU"/>
        </w:rPr>
        <w:t>2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– «Форма Акта возврата»;</w:t>
      </w:r>
    </w:p>
    <w:p w14:paraId="0A5AD9CB" w14:textId="020F54FF" w:rsidR="00F267FE" w:rsidRPr="008F0599" w:rsidRDefault="00EA7E66" w:rsidP="00F555A9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395974">
        <w:rPr>
          <w:rFonts w:ascii="Times New Roman" w:eastAsia="Times New Roman" w:hAnsi="Times New Roman" w:cs="Times New Roman"/>
          <w:lang w:eastAsia="ru-RU"/>
        </w:rPr>
        <w:t>3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– «</w:t>
      </w:r>
      <w:r w:rsidR="008B71E8" w:rsidRPr="008F0599">
        <w:rPr>
          <w:rFonts w:ascii="Times New Roman" w:hAnsi="Times New Roman" w:cs="Times New Roman"/>
        </w:rPr>
        <w:t>Правила пользования зданием творческого индустриального кластера «Октава» при подготовке и проведении мероприятий</w:t>
      </w:r>
      <w:r w:rsidRPr="008F0599">
        <w:rPr>
          <w:rFonts w:ascii="Times New Roman" w:hAnsi="Times New Roman" w:cs="Times New Roman"/>
        </w:rPr>
        <w:t xml:space="preserve">». </w:t>
      </w:r>
    </w:p>
    <w:bookmarkEnd w:id="12"/>
    <w:p w14:paraId="5A620036" w14:textId="77777777" w:rsidR="00F267FE" w:rsidRPr="008F0599" w:rsidRDefault="00EA7E66" w:rsidP="00F555A9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По всем вопросам, не урегулированным положениями настоящего Договора, Стороны руководствуются действующим законодательством Российской Федерации.</w:t>
      </w:r>
    </w:p>
    <w:p w14:paraId="0185239A" w14:textId="77777777" w:rsidR="00515283" w:rsidRPr="00515283" w:rsidRDefault="00EA7E66" w:rsidP="00515283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 xml:space="preserve"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</w:t>
      </w:r>
      <w:r w:rsidRPr="00515283">
        <w:rPr>
          <w:rFonts w:ascii="Times New Roman" w:hAnsi="Times New Roman"/>
          <w:sz w:val="22"/>
          <w:szCs w:val="22"/>
        </w:rPr>
        <w:t xml:space="preserve">вследствие непреодолимой силы, то есть чрезвычайных и непредотвратимых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 </w:t>
      </w:r>
    </w:p>
    <w:p w14:paraId="1D87ACF6" w14:textId="77777777" w:rsidR="00515283" w:rsidRPr="00515283" w:rsidRDefault="00EA7E66" w:rsidP="00515283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515283">
        <w:rPr>
          <w:rFonts w:ascii="Times New Roman" w:hAnsi="Times New Roman"/>
          <w:sz w:val="22"/>
          <w:szCs w:val="22"/>
        </w:rPr>
        <w:t xml:space="preserve">При наступлении обстоятельств, указанных в настоящем пункте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Договору. </w:t>
      </w:r>
    </w:p>
    <w:p w14:paraId="0E31DCFB" w14:textId="77777777" w:rsidR="00515283" w:rsidRPr="00515283" w:rsidRDefault="00EA7E66" w:rsidP="00515283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515283">
        <w:rPr>
          <w:rFonts w:ascii="Times New Roman" w:hAnsi="Times New Roman"/>
          <w:sz w:val="22"/>
          <w:szCs w:val="22"/>
        </w:rPr>
        <w:t xml:space="preserve">В случаях наступления обстоятельств, предусмотренных настоящим пунктом Договора, Стороны не позднее 14 календарных дней с момента извещения о наступлении обстоятельств непреодолимой силы проводят дополнительные переговоры для выявления приемлемых альтернативных способов исполнения настоящего Договора. По результатам переговоров Стороны подписывают дополнительное соглашение. </w:t>
      </w:r>
    </w:p>
    <w:p w14:paraId="1F22395A" w14:textId="77777777" w:rsidR="00515283" w:rsidRPr="00515283" w:rsidRDefault="00EA7E66" w:rsidP="00515283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515283">
        <w:rPr>
          <w:rFonts w:ascii="Times New Roman" w:hAnsi="Times New Roman"/>
          <w:sz w:val="22"/>
          <w:szCs w:val="22"/>
        </w:rPr>
        <w:lastRenderedPageBreak/>
        <w:t xml:space="preserve">В случае, если Стороны в течение 14 календарных дней Стороны не выявят приемлемых альтернативных способов исполнения настоящего Договора любая из Сторон вправе в одностороннем внесудебном порядке расторгнуть настоящий договор. </w:t>
      </w:r>
    </w:p>
    <w:p w14:paraId="1F5324B3" w14:textId="1B90DAAF" w:rsidR="00F267FE" w:rsidRPr="00515283" w:rsidRDefault="00EA7E66" w:rsidP="00515283">
      <w:pPr>
        <w:pStyle w:val="afa"/>
        <w:numPr>
          <w:ilvl w:val="1"/>
          <w:numId w:val="24"/>
        </w:numPr>
        <w:tabs>
          <w:tab w:val="left" w:pos="0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515283">
        <w:rPr>
          <w:rFonts w:ascii="Times New Roman" w:hAnsi="Times New Roman"/>
          <w:sz w:val="22"/>
          <w:szCs w:val="22"/>
        </w:rPr>
        <w:t xml:space="preserve">Стороны договорились, что в случае, если обстоятельства непреодолимой силы продолжают действовать на протяжении более 3-х месяцев после согласования Сторонами альтернативного способа исполнения настоящего Договора, каждая из Сторон вправе расторгнуть настоящий Договор в одностороннем порядке, если в результате проведенных переговоров Стороны не договорятся об ином. </w:t>
      </w:r>
    </w:p>
    <w:p w14:paraId="2C469805" w14:textId="77777777" w:rsidR="00F267FE" w:rsidRPr="008F0599" w:rsidRDefault="00F267FE" w:rsidP="00F555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2B42C0B9" w14:textId="77777777" w:rsidR="00F267FE" w:rsidRPr="008F0599" w:rsidRDefault="00EA7E66" w:rsidP="00F555A9">
      <w:pPr>
        <w:numPr>
          <w:ilvl w:val="0"/>
          <w:numId w:val="3"/>
        </w:numPr>
        <w:spacing w:after="0" w:line="240" w:lineRule="auto"/>
        <w:ind w:left="0"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РЕКВИЗИТЫ И ПОДПИСИ СТОРОН</w:t>
      </w:r>
    </w:p>
    <w:p w14:paraId="3AE848EE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fe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1"/>
        <w:gridCol w:w="4621"/>
        <w:gridCol w:w="142"/>
      </w:tblGrid>
      <w:tr w:rsidR="008F0599" w:rsidRPr="008F0599" w14:paraId="4C4BF039" w14:textId="77777777">
        <w:trPr>
          <w:trHeight w:val="468"/>
        </w:trPr>
        <w:tc>
          <w:tcPr>
            <w:tcW w:w="5201" w:type="dxa"/>
          </w:tcPr>
          <w:p w14:paraId="7C42B67D" w14:textId="77777777" w:rsidR="00F267FE" w:rsidRPr="008F0599" w:rsidRDefault="00EA7E66" w:rsidP="00F555A9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  <w:p w14:paraId="265FC60F" w14:textId="77777777" w:rsidR="00F267FE" w:rsidRPr="008F0599" w:rsidRDefault="00EA7E66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Общество с ограниченной </w:t>
            </w:r>
          </w:p>
          <w:p w14:paraId="433DEF9C" w14:textId="77777777" w:rsidR="00F267FE" w:rsidRPr="008F0599" w:rsidRDefault="00EA7E66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ответственностью «Октава» </w:t>
            </w:r>
          </w:p>
          <w:p w14:paraId="3A1E1C6C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ИНН 7107119964, КПП 710701001</w:t>
            </w:r>
          </w:p>
          <w:p w14:paraId="30353287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ОГРН 1177154009284</w:t>
            </w:r>
          </w:p>
          <w:p w14:paraId="03E02FFA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Юридический адрес: </w:t>
            </w:r>
          </w:p>
          <w:p w14:paraId="4A9D2F82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300041, г. Тула, пер. Центральный, дом 18</w:t>
            </w:r>
          </w:p>
          <w:p w14:paraId="0B347615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р/с 40702810938000107111 </w:t>
            </w:r>
          </w:p>
          <w:p w14:paraId="76A2ADA9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в ПАО СБЕРБАНК</w:t>
            </w:r>
          </w:p>
          <w:p w14:paraId="59ED28C6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к/с 30101810400000000225</w:t>
            </w:r>
          </w:p>
          <w:p w14:paraId="7A4221D9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  <w:lang w:val="en-US"/>
              </w:rPr>
            </w:pPr>
            <w:r w:rsidRPr="008F0599">
              <w:rPr>
                <w:bCs/>
                <w:sz w:val="22"/>
                <w:szCs w:val="22"/>
              </w:rPr>
              <w:t>БИК</w:t>
            </w:r>
            <w:r w:rsidRPr="008F0599">
              <w:rPr>
                <w:bCs/>
                <w:sz w:val="22"/>
                <w:szCs w:val="22"/>
                <w:lang w:val="en-US"/>
              </w:rPr>
              <w:t xml:space="preserve"> 044525225</w:t>
            </w:r>
          </w:p>
          <w:p w14:paraId="56196D94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  <w:lang w:val="en-US"/>
              </w:rPr>
            </w:pPr>
            <w:r w:rsidRPr="008F0599">
              <w:rPr>
                <w:bCs/>
                <w:sz w:val="22"/>
                <w:szCs w:val="22"/>
                <w:lang w:val="en-US"/>
              </w:rPr>
              <w:t>e-mail: info@oktavaklaster.ru</w:t>
            </w:r>
          </w:p>
          <w:p w14:paraId="288DA866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тел. +7 (4872) 77-02-07</w:t>
            </w:r>
          </w:p>
          <w:p w14:paraId="5D821E87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63DA1A33" w14:textId="3B018C0D" w:rsidR="00F267FE" w:rsidRPr="008F0599" w:rsidRDefault="00E70EB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14:paraId="412C0BB7" w14:textId="5D97C24D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2205E981" w14:textId="6C1CF0F9" w:rsidR="00E70EBE" w:rsidRDefault="00E70EB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2D556576" w14:textId="40223403" w:rsidR="007027F4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7B323040" w14:textId="4F720D4C" w:rsidR="007027F4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6574F4CC" w14:textId="77777777" w:rsidR="007027F4" w:rsidRPr="008F0599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1CA489E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850A6C5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______________________/</w:t>
            </w:r>
            <w:r w:rsidRPr="008F0599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Барсенков Д.А./</w:t>
            </w:r>
          </w:p>
          <w:p w14:paraId="291AB773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М.П.</w:t>
            </w:r>
          </w:p>
          <w:p w14:paraId="00FC6F21" w14:textId="77777777" w:rsidR="00F267FE" w:rsidRPr="008F0599" w:rsidRDefault="00F267FE" w:rsidP="00F555A9">
            <w:pPr>
              <w:ind w:firstLine="748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763" w:type="dxa"/>
            <w:gridSpan w:val="2"/>
          </w:tcPr>
          <w:p w14:paraId="6F3FE8E0" w14:textId="77777777" w:rsidR="00F267FE" w:rsidRPr="008F0599" w:rsidRDefault="00EA7E66" w:rsidP="00F555A9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Арендатор:</w:t>
            </w:r>
          </w:p>
          <w:p w14:paraId="01D5D9CF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________________________</w:t>
            </w:r>
          </w:p>
          <w:p w14:paraId="04117F98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ИНН </w:t>
            </w:r>
          </w:p>
          <w:p w14:paraId="2E588FD6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КПП </w:t>
            </w:r>
          </w:p>
          <w:p w14:paraId="1692D642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>ОГРН</w:t>
            </w:r>
          </w:p>
          <w:p w14:paraId="1A325E2F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Юридический адрес: </w:t>
            </w:r>
          </w:p>
          <w:p w14:paraId="1953F5C0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р/с </w:t>
            </w:r>
          </w:p>
          <w:p w14:paraId="45077937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банк: </w:t>
            </w:r>
          </w:p>
          <w:p w14:paraId="4AC2067D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к/с </w:t>
            </w:r>
          </w:p>
          <w:p w14:paraId="107FC0EE" w14:textId="77777777" w:rsidR="00F267FE" w:rsidRPr="008F0599" w:rsidRDefault="00EA7E66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  <w:r w:rsidRPr="008F0599">
              <w:rPr>
                <w:bCs/>
                <w:sz w:val="22"/>
                <w:szCs w:val="22"/>
              </w:rPr>
              <w:t xml:space="preserve">БИК </w:t>
            </w:r>
          </w:p>
          <w:p w14:paraId="101923EF" w14:textId="77777777" w:rsidR="00F267FE" w:rsidRPr="008F0599" w:rsidRDefault="00F267FE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2F844784" w14:textId="77777777" w:rsidR="00F267FE" w:rsidRPr="008F0599" w:rsidRDefault="00F267FE" w:rsidP="00F555A9">
            <w:pPr>
              <w:contextualSpacing/>
              <w:jc w:val="both"/>
              <w:rPr>
                <w:bCs/>
                <w:sz w:val="22"/>
                <w:szCs w:val="22"/>
              </w:rPr>
            </w:pPr>
          </w:p>
          <w:p w14:paraId="00B85592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3AB76182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28249D28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1FADE02C" w14:textId="57DBB20F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224ACC22" w14:textId="77777777" w:rsidR="00E70EBE" w:rsidRPr="008F0599" w:rsidRDefault="00E70EB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</w:p>
          <w:p w14:paraId="6C7DCD40" w14:textId="52E02E4B" w:rsidR="00F267FE" w:rsidRDefault="00F267F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7D5CDA92" w14:textId="6E39FF62" w:rsidR="007027F4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4207459E" w14:textId="2C069158" w:rsidR="007027F4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1302B9BC" w14:textId="77777777" w:rsidR="007027F4" w:rsidRPr="008F0599" w:rsidRDefault="007027F4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1380537" w14:textId="77777777" w:rsidR="00F267FE" w:rsidRPr="008F0599" w:rsidRDefault="00EA7E66" w:rsidP="00F555A9">
            <w:pPr>
              <w:tabs>
                <w:tab w:val="num" w:pos="567"/>
              </w:tabs>
              <w:contextualSpacing/>
              <w:rPr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______________________/ _________</w:t>
            </w:r>
            <w:r w:rsidRPr="008F0599">
              <w:rPr>
                <w:b/>
                <w:bCs/>
                <w:sz w:val="22"/>
                <w:szCs w:val="22"/>
              </w:rPr>
              <w:t>/</w:t>
            </w:r>
          </w:p>
          <w:p w14:paraId="4D2CD749" w14:textId="01614F7E" w:rsidR="00F267FE" w:rsidRPr="008F0599" w:rsidRDefault="00EA7E66" w:rsidP="00F555A9">
            <w:pPr>
              <w:tabs>
                <w:tab w:val="num" w:pos="567"/>
              </w:tabs>
              <w:contextualSpacing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М.П</w:t>
            </w:r>
            <w:r w:rsidR="00907959" w:rsidRPr="008F0599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F267FE" w:rsidRPr="008F0599" w14:paraId="57E603CC" w14:textId="77777777">
        <w:trPr>
          <w:gridAfter w:val="1"/>
          <w:wAfter w:w="142" w:type="dxa"/>
          <w:trHeight w:val="25"/>
        </w:trPr>
        <w:tc>
          <w:tcPr>
            <w:tcW w:w="5201" w:type="dxa"/>
          </w:tcPr>
          <w:p w14:paraId="184B9958" w14:textId="77777777" w:rsidR="00F267FE" w:rsidRPr="008F0599" w:rsidRDefault="00F267FE" w:rsidP="00F555A9">
            <w:pPr>
              <w:ind w:firstLine="748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621" w:type="dxa"/>
          </w:tcPr>
          <w:p w14:paraId="27468842" w14:textId="77777777" w:rsidR="00F267FE" w:rsidRPr="008F0599" w:rsidRDefault="00F267FE" w:rsidP="00F555A9">
            <w:pPr>
              <w:widowControl w:val="0"/>
              <w:ind w:firstLine="748"/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E82C09B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FE040F" w14:textId="70115D73" w:rsidR="00F267FE" w:rsidRPr="008F0599" w:rsidRDefault="00844710" w:rsidP="00F555A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bookmarkStart w:id="13" w:name="_Hlk153287587"/>
      <w:r w:rsidRPr="008F0599">
        <w:rPr>
          <w:rFonts w:ascii="Times New Roman" w:eastAsia="Times New Roman" w:hAnsi="Times New Roman" w:cs="Times New Roman"/>
          <w:b/>
          <w:lang w:eastAsia="ru-RU"/>
        </w:rPr>
        <w:br w:type="page"/>
      </w:r>
      <w:bookmarkEnd w:id="13"/>
    </w:p>
    <w:p w14:paraId="21EE99BA" w14:textId="2764742F" w:rsidR="00F267FE" w:rsidRPr="008F0599" w:rsidRDefault="00EA7E66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 w:rsidR="00395974">
        <w:rPr>
          <w:rFonts w:ascii="Times New Roman" w:eastAsia="Times New Roman" w:hAnsi="Times New Roman" w:cs="Times New Roman"/>
          <w:b/>
          <w:lang w:eastAsia="ru-RU"/>
        </w:rPr>
        <w:t>1</w:t>
      </w:r>
    </w:p>
    <w:p w14:paraId="598C4C29" w14:textId="77777777" w:rsidR="00F267FE" w:rsidRPr="008F0599" w:rsidRDefault="00EA7E66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к Договору аренды нежилых помещений</w:t>
      </w:r>
    </w:p>
    <w:p w14:paraId="7652A7B1" w14:textId="77777777" w:rsidR="00F267FE" w:rsidRPr="008F0599" w:rsidRDefault="00EA7E66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для проведения мероприятий</w:t>
      </w:r>
    </w:p>
    <w:p w14:paraId="5BF83998" w14:textId="2C04F503" w:rsidR="00F267FE" w:rsidRPr="008F0599" w:rsidRDefault="00A07FBF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5CC665A4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2363439" w14:textId="77777777" w:rsidR="00F267FE" w:rsidRPr="008F0599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Форма Акта приема-передачи</w:t>
      </w:r>
    </w:p>
    <w:p w14:paraId="347E3AE9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A6CC11" w14:textId="77777777" w:rsidR="00F267FE" w:rsidRPr="008F0599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Акт приема-передачи</w:t>
      </w:r>
    </w:p>
    <w:p w14:paraId="3EEF96B2" w14:textId="77777777" w:rsidR="00F267FE" w:rsidRPr="008F0599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к Договору аренды нежилых помещений для проведения мероприятий</w:t>
      </w:r>
    </w:p>
    <w:p w14:paraId="0875016F" w14:textId="6A0A2C8A" w:rsidR="00F267FE" w:rsidRPr="008F0599" w:rsidRDefault="00A07FBF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0BC4BFD7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6005DA5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71541CF" w14:textId="0B5DFC8D" w:rsidR="00F267FE" w:rsidRPr="008F0599" w:rsidRDefault="00EA7E66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г. Тула</w:t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A07FBF" w:rsidRPr="00A07FBF">
        <w:rPr>
          <w:rFonts w:ascii="Times New Roman" w:eastAsia="Times New Roman" w:hAnsi="Times New Roman" w:cs="Times New Roman"/>
          <w:lang w:eastAsia="ru-RU"/>
        </w:rPr>
        <w:t xml:space="preserve">«____» ____________ </w:t>
      </w:r>
      <w:r w:rsidR="00337F3D">
        <w:rPr>
          <w:rFonts w:ascii="Times New Roman" w:eastAsia="Times New Roman" w:hAnsi="Times New Roman" w:cs="Times New Roman"/>
          <w:lang w:eastAsia="ru-RU"/>
        </w:rPr>
        <w:t>20__ г.</w:t>
      </w:r>
    </w:p>
    <w:p w14:paraId="758A64E2" w14:textId="77777777" w:rsidR="00F267FE" w:rsidRPr="008F0599" w:rsidRDefault="00F267FE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594D2544" w14:textId="77777777" w:rsidR="00F267FE" w:rsidRPr="008F0599" w:rsidRDefault="00EA7E66" w:rsidP="00F55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F0599">
        <w:rPr>
          <w:rFonts w:ascii="Times New Roman" w:hAnsi="Times New Roman" w:cs="Times New Roman"/>
          <w:b/>
        </w:rPr>
        <w:t xml:space="preserve">Общество с ограниченной ответственностью «Октава», </w:t>
      </w:r>
      <w:r w:rsidRPr="008F0599">
        <w:rPr>
          <w:rFonts w:ascii="Times New Roman" w:hAnsi="Times New Roman" w:cs="Times New Roman"/>
        </w:rPr>
        <w:t xml:space="preserve">именуемое в дальнейшем «Арендодатель», в лице генерального директора Барсенкова Дмитрия Александровича, действующего на основании Устава, с одной стороны, и </w:t>
      </w:r>
    </w:p>
    <w:p w14:paraId="7F9B8295" w14:textId="512D9446" w:rsidR="00F267FE" w:rsidRPr="008F0599" w:rsidRDefault="00EA7E66" w:rsidP="00F555A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Pr="008F0599">
        <w:rPr>
          <w:rFonts w:ascii="Times New Roman" w:hAnsi="Times New Roman" w:cs="Times New Roman"/>
          <w:bCs/>
        </w:rPr>
        <w:t>,</w:t>
      </w:r>
      <w:r w:rsidRPr="008F0599">
        <w:rPr>
          <w:rFonts w:ascii="Times New Roman" w:hAnsi="Times New Roman" w:cs="Times New Roman"/>
        </w:rPr>
        <w:t xml:space="preserve"> именуемое в дальнейшем «Арендатор»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, в лице _______________, действующего на основании ______________________, с другой стороны, совместно именуемые «Стороны», а по отдельности «Сторона», </w:t>
      </w:r>
      <w:r w:rsidRPr="008F0599">
        <w:rPr>
          <w:rFonts w:ascii="Times New Roman" w:hAnsi="Times New Roman" w:cs="Times New Roman"/>
          <w:lang w:eastAsia="ru-RU"/>
        </w:rPr>
        <w:t xml:space="preserve">составили настоящий Акт приема-передачи (далее по тексту – «Акт») к 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Договору аренды </w:t>
      </w:r>
      <w:r w:rsidR="00A07FBF">
        <w:rPr>
          <w:rFonts w:ascii="Times New Roman" w:eastAsia="Times New Roman" w:hAnsi="Times New Roman" w:cs="Times New Roman"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lang w:eastAsia="ru-RU"/>
        </w:rPr>
        <w:t>20__ г.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нежилых помещений для проведения мероприятия</w:t>
      </w:r>
      <w:r w:rsidRPr="008F0599">
        <w:rPr>
          <w:rFonts w:ascii="Times New Roman" w:hAnsi="Times New Roman" w:cs="Times New Roman"/>
          <w:lang w:eastAsia="ru-RU"/>
        </w:rPr>
        <w:t xml:space="preserve"> (далее по тексту – «Договор») о нижеследующем:</w:t>
      </w:r>
    </w:p>
    <w:p w14:paraId="0BED8904" w14:textId="68278B78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соответствии с Договором Арендодатель передал, а Арендатор принял нежилое помещение (далее по тексту – «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>Помещение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»), общей площадью </w:t>
      </w:r>
      <w:r w:rsidR="003B16B0">
        <w:rPr>
          <w:rFonts w:ascii="Times New Roman" w:hAnsi="Times New Roman" w:cs="Times New Roman"/>
        </w:rPr>
        <w:t>_______</w:t>
      </w:r>
      <w:r w:rsidR="003B16B0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6B0" w:rsidRPr="008F0599">
        <w:rPr>
          <w:rFonts w:ascii="Times New Roman" w:hAnsi="Times New Roman" w:cs="Times New Roman"/>
        </w:rPr>
        <w:t xml:space="preserve">кв. м, расположенное на </w:t>
      </w:r>
      <w:r w:rsidR="003B16B0">
        <w:rPr>
          <w:rFonts w:ascii="Times New Roman" w:hAnsi="Times New Roman" w:cs="Times New Roman"/>
        </w:rPr>
        <w:t>___</w:t>
      </w:r>
      <w:r w:rsidR="003B16B0" w:rsidRPr="008F0599">
        <w:rPr>
          <w:rFonts w:ascii="Times New Roman" w:hAnsi="Times New Roman" w:cs="Times New Roman"/>
        </w:rPr>
        <w:t>-м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этаже здания, расположенного по адресу: Российская Федерация, город Тула, Центральный переулок, д.</w:t>
      </w:r>
      <w:r w:rsidR="00C826B7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18, творческий индустриальный кластер «Октава». Описание и границы Помещения определены </w:t>
      </w:r>
      <w:r w:rsidR="001F4013">
        <w:rPr>
          <w:rFonts w:ascii="Times New Roman" w:eastAsia="Times New Roman" w:hAnsi="Times New Roman" w:cs="Times New Roman"/>
          <w:lang w:eastAsia="ru-RU"/>
        </w:rPr>
        <w:t>в разделе 1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Договор</w:t>
      </w:r>
      <w:r w:rsidR="001F4013">
        <w:rPr>
          <w:rFonts w:ascii="Times New Roman" w:eastAsia="Times New Roman" w:hAnsi="Times New Roman" w:cs="Times New Roman"/>
          <w:lang w:eastAsia="ru-RU"/>
        </w:rPr>
        <w:t>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32AE0DBC" w14:textId="11A74AE7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Арендатору также передано в пользование находящееся в Помещении оборудование, а именно: мебель (столы, стулья), </w:t>
      </w:r>
      <w:r w:rsidR="003B16B0">
        <w:rPr>
          <w:rFonts w:ascii="Times New Roman" w:hAnsi="Times New Roman"/>
        </w:rPr>
        <w:t>___________________________________________________.</w:t>
      </w:r>
    </w:p>
    <w:p w14:paraId="5A51B060" w14:textId="77777777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Арендатор проверил путем визуального осмотра состояние Помещения: состояние Помещения соответствует условиям Договора, позволяет использовать Помещение в указанных в Договоре целях; указанное в п. 2 Акта оборудование находится в исправном рабочем состоянии. Замечаний к состоянию Помещения и оборудования со стороны Арендатора не имеется.</w:t>
      </w:r>
    </w:p>
    <w:p w14:paraId="0AE82CDE" w14:textId="77777777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spacing w:val="2"/>
          <w:position w:val="1"/>
          <w:lang w:eastAsia="ru-RU"/>
        </w:rPr>
        <w:t xml:space="preserve">Помещение передано Арендатору ___________________ года в «____» ч. «____» минут по Московскому времени. </w:t>
      </w:r>
    </w:p>
    <w:p w14:paraId="080DF9E6" w14:textId="77777777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по одному экземпляру для каждой из Сторон.</w:t>
      </w:r>
    </w:p>
    <w:p w14:paraId="1B389757" w14:textId="77777777" w:rsidR="00F267FE" w:rsidRPr="008F0599" w:rsidRDefault="00EA7E66" w:rsidP="00F555A9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6512B394" w14:textId="77777777" w:rsidR="00F267FE" w:rsidRPr="008F0599" w:rsidRDefault="00F267FE" w:rsidP="00F555A9">
      <w:pPr>
        <w:tabs>
          <w:tab w:val="left" w:pos="993"/>
        </w:tabs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69"/>
      </w:tblGrid>
      <w:tr w:rsidR="00F267FE" w:rsidRPr="008F0599" w14:paraId="1522171D" w14:textId="77777777">
        <w:trPr>
          <w:trHeight w:val="505"/>
        </w:trPr>
        <w:tc>
          <w:tcPr>
            <w:tcW w:w="4492" w:type="dxa"/>
          </w:tcPr>
          <w:p w14:paraId="19801FD7" w14:textId="77777777" w:rsidR="00F267FE" w:rsidRPr="008F0599" w:rsidRDefault="00EA7E66" w:rsidP="00F555A9">
            <w:pPr>
              <w:ind w:firstLine="748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  <w:p w14:paraId="6352443C" w14:textId="77777777" w:rsidR="00F267FE" w:rsidRPr="008F0599" w:rsidRDefault="00F267FE" w:rsidP="00F555A9">
            <w:pPr>
              <w:widowControl w:val="0"/>
              <w:ind w:firstLine="748"/>
              <w:contextualSpacing/>
              <w:rPr>
                <w:sz w:val="22"/>
                <w:szCs w:val="22"/>
              </w:rPr>
            </w:pPr>
          </w:p>
        </w:tc>
        <w:tc>
          <w:tcPr>
            <w:tcW w:w="4469" w:type="dxa"/>
          </w:tcPr>
          <w:p w14:paraId="6610966C" w14:textId="77777777" w:rsidR="00F267FE" w:rsidRPr="008F0599" w:rsidRDefault="00EA7E66" w:rsidP="00F555A9">
            <w:pPr>
              <w:ind w:firstLine="748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       Арендатор:</w:t>
            </w:r>
          </w:p>
          <w:p w14:paraId="2567AB44" w14:textId="77777777" w:rsidR="00F267FE" w:rsidRPr="008F0599" w:rsidRDefault="00F267FE" w:rsidP="00F555A9">
            <w:pPr>
              <w:ind w:firstLine="748"/>
              <w:contextualSpacing/>
              <w:jc w:val="both"/>
              <w:rPr>
                <w:sz w:val="22"/>
                <w:szCs w:val="22"/>
              </w:rPr>
            </w:pPr>
          </w:p>
        </w:tc>
      </w:tr>
    </w:tbl>
    <w:p w14:paraId="57DD6AFB" w14:textId="77777777" w:rsidR="00F267FE" w:rsidRPr="008F0599" w:rsidRDefault="00F267FE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14:paraId="645E08E8" w14:textId="77777777" w:rsidR="00F267FE" w:rsidRPr="008F0599" w:rsidRDefault="00EA7E66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F0599">
        <w:rPr>
          <w:rFonts w:ascii="Times New Roman" w:eastAsia="Times New Roman" w:hAnsi="Times New Roman" w:cs="Times New Roman"/>
          <w:b/>
          <w:u w:val="single"/>
          <w:lang w:eastAsia="ru-RU"/>
        </w:rPr>
        <w:t>Форму Акта приема-передачи утверждаем:</w:t>
      </w:r>
    </w:p>
    <w:p w14:paraId="06889170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76"/>
      </w:tblGrid>
      <w:tr w:rsidR="00F267FE" w:rsidRPr="008F0599" w14:paraId="6A2A7AF1" w14:textId="77777777">
        <w:trPr>
          <w:trHeight w:val="1947"/>
        </w:trPr>
        <w:tc>
          <w:tcPr>
            <w:tcW w:w="5065" w:type="dxa"/>
          </w:tcPr>
          <w:p w14:paraId="40403168" w14:textId="77777777" w:rsidR="00F267FE" w:rsidRPr="008F0599" w:rsidRDefault="00EA7E66" w:rsidP="00F555A9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bookmarkStart w:id="14" w:name="_Hlk192769522"/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  <w:p w14:paraId="79B433B3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ООО «Октава» </w:t>
            </w:r>
          </w:p>
          <w:p w14:paraId="10433822" w14:textId="77777777" w:rsidR="00E70EBE" w:rsidRPr="008F0599" w:rsidRDefault="00E70EBE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07FF4FCE" w14:textId="2A85F04C" w:rsidR="00F267FE" w:rsidRPr="008F0599" w:rsidRDefault="00EA7E66" w:rsidP="00F555A9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14:paraId="68A53A72" w14:textId="77777777" w:rsidR="00F267FE" w:rsidRPr="008F0599" w:rsidRDefault="00F267FE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54920E8A" w14:textId="6A9C0FD3" w:rsidR="00F267FE" w:rsidRDefault="00F267FE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00180A24" w14:textId="3549BD8D" w:rsidR="007027F4" w:rsidRDefault="007027F4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68F9A615" w14:textId="4CF9A352" w:rsidR="007027F4" w:rsidRDefault="007027F4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FB4CD8" w14:textId="77777777" w:rsidR="007027F4" w:rsidRPr="008F0599" w:rsidRDefault="007027F4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0244A8C4" w14:textId="77777777" w:rsidR="00F267FE" w:rsidRPr="008F0599" w:rsidRDefault="00F267FE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0B1882" w14:textId="77777777" w:rsidR="00F267FE" w:rsidRPr="008F0599" w:rsidRDefault="00EA7E66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___________________/</w:t>
            </w:r>
            <w:r w:rsidRPr="008F0599">
              <w:rPr>
                <w:sz w:val="22"/>
                <w:szCs w:val="22"/>
              </w:rPr>
              <w:t xml:space="preserve"> </w:t>
            </w:r>
            <w:r w:rsidRPr="008F0599">
              <w:rPr>
                <w:b/>
                <w:sz w:val="22"/>
                <w:szCs w:val="22"/>
              </w:rPr>
              <w:t>Барсенков Д.А./</w:t>
            </w:r>
          </w:p>
          <w:p w14:paraId="07B7FAA4" w14:textId="77777777" w:rsidR="00F267FE" w:rsidRPr="008F0599" w:rsidRDefault="00EA7E66" w:rsidP="00F555A9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076" w:type="dxa"/>
          </w:tcPr>
          <w:p w14:paraId="38170DAA" w14:textId="77777777" w:rsidR="00F267FE" w:rsidRPr="008F0599" w:rsidRDefault="00EA7E66" w:rsidP="00F555A9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Арендатор:</w:t>
            </w:r>
          </w:p>
          <w:p w14:paraId="6774136A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</w:rPr>
              <w:t>________________________</w:t>
            </w:r>
          </w:p>
          <w:p w14:paraId="6B19AF7C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36E0A0D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F84850A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9F0B52F" w14:textId="77777777" w:rsidR="00F267FE" w:rsidRPr="008F0599" w:rsidRDefault="00F267FE" w:rsidP="00F555A9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4841E13E" w14:textId="4C6575A1" w:rsidR="00F267FE" w:rsidRDefault="00F267FE" w:rsidP="00F555A9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6B5E80F2" w14:textId="06BFBBF6" w:rsidR="007027F4" w:rsidRDefault="007027F4" w:rsidP="00F555A9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049A7668" w14:textId="77777777" w:rsidR="007027F4" w:rsidRDefault="007027F4" w:rsidP="00F555A9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5A5D6BB3" w14:textId="77777777" w:rsidR="007027F4" w:rsidRPr="008F0599" w:rsidRDefault="007027F4" w:rsidP="00F555A9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226AE4F7" w14:textId="77777777" w:rsidR="00F267FE" w:rsidRPr="008F0599" w:rsidRDefault="00EA7E66" w:rsidP="00F555A9">
            <w:pPr>
              <w:tabs>
                <w:tab w:val="num" w:pos="567"/>
              </w:tabs>
              <w:contextualSpacing/>
              <w:rPr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______________________/ </w:t>
            </w:r>
            <w:r w:rsidRPr="008F0599">
              <w:rPr>
                <w:b/>
                <w:sz w:val="22"/>
                <w:szCs w:val="22"/>
                <w:lang w:val="en-US"/>
              </w:rPr>
              <w:t>_________</w:t>
            </w:r>
            <w:r w:rsidRPr="008F0599">
              <w:rPr>
                <w:b/>
                <w:bCs/>
                <w:sz w:val="22"/>
                <w:szCs w:val="22"/>
              </w:rPr>
              <w:t>/</w:t>
            </w:r>
          </w:p>
          <w:p w14:paraId="79DE8F40" w14:textId="77777777" w:rsidR="00F267FE" w:rsidRPr="008F0599" w:rsidRDefault="00EA7E66" w:rsidP="00F555A9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М.П.</w:t>
            </w:r>
          </w:p>
        </w:tc>
      </w:tr>
      <w:bookmarkEnd w:id="14"/>
    </w:tbl>
    <w:p w14:paraId="7ABB5094" w14:textId="77777777" w:rsidR="00F267FE" w:rsidRPr="008F0599" w:rsidRDefault="00F267FE" w:rsidP="00F555A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1367959B" w14:textId="77777777" w:rsidR="009F19D9" w:rsidRDefault="009F19D9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4B436FD" w14:textId="77777777" w:rsidR="00395974" w:rsidRDefault="00395974" w:rsidP="00F555A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F0F4695" w14:textId="7EAE6DB8" w:rsidR="00F267FE" w:rsidRPr="008F0599" w:rsidRDefault="00EA7E66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 w:rsidR="00395974">
        <w:rPr>
          <w:rFonts w:ascii="Times New Roman" w:eastAsia="Times New Roman" w:hAnsi="Times New Roman" w:cs="Times New Roman"/>
          <w:b/>
          <w:lang w:eastAsia="ru-RU"/>
        </w:rPr>
        <w:t>2</w:t>
      </w:r>
    </w:p>
    <w:p w14:paraId="0813B60C" w14:textId="77777777" w:rsidR="00F267FE" w:rsidRPr="008F0599" w:rsidRDefault="00EA7E66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к Договору аренды нежилых помещений</w:t>
      </w:r>
    </w:p>
    <w:p w14:paraId="773B9DD5" w14:textId="77777777" w:rsidR="00F267FE" w:rsidRPr="008F0599" w:rsidRDefault="00EA7E66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для проведения мероприятий</w:t>
      </w:r>
    </w:p>
    <w:p w14:paraId="4522EC6A" w14:textId="3A85C0D9" w:rsidR="00F267FE" w:rsidRPr="008F0599" w:rsidRDefault="00A07FBF" w:rsidP="00F555A9">
      <w:pPr>
        <w:spacing w:after="0" w:line="240" w:lineRule="auto"/>
        <w:ind w:firstLine="748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67D4780C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D0E4085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06CE1832" w14:textId="785635D0" w:rsidR="00F267FE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Форма Акта возврата</w:t>
      </w:r>
    </w:p>
    <w:p w14:paraId="1E5B547E" w14:textId="77777777" w:rsidR="003B16B0" w:rsidRPr="008F0599" w:rsidRDefault="003B16B0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B82DC87" w14:textId="77777777" w:rsidR="00F267FE" w:rsidRPr="008F0599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Акт возврата</w:t>
      </w:r>
    </w:p>
    <w:p w14:paraId="565300E2" w14:textId="77777777" w:rsidR="00F267FE" w:rsidRPr="008F0599" w:rsidRDefault="00EA7E66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к Договору аренды нежилых помещений для проведения мероприятий</w:t>
      </w:r>
    </w:p>
    <w:p w14:paraId="4955AFC6" w14:textId="28341FD7" w:rsidR="00F267FE" w:rsidRPr="008F0599" w:rsidRDefault="00A07FBF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77451851" w14:textId="77777777" w:rsidR="00F267FE" w:rsidRPr="008F0599" w:rsidRDefault="00F267FE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0C2D004" w14:textId="545C2253" w:rsidR="00F267FE" w:rsidRPr="008F0599" w:rsidRDefault="00EA7E66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г. Тула</w:t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</w:r>
      <w:r w:rsidRPr="008F0599">
        <w:rPr>
          <w:rFonts w:ascii="Times New Roman" w:eastAsia="Times New Roman" w:hAnsi="Times New Roman" w:cs="Times New Roman"/>
          <w:lang w:eastAsia="ru-RU"/>
        </w:rPr>
        <w:tab/>
        <w:t xml:space="preserve"> </w:t>
      </w:r>
      <w:r w:rsidR="00A07FBF" w:rsidRPr="00A07FBF">
        <w:rPr>
          <w:rFonts w:ascii="Times New Roman" w:eastAsia="Times New Roman" w:hAnsi="Times New Roman" w:cs="Times New Roman"/>
          <w:lang w:eastAsia="ru-RU"/>
        </w:rPr>
        <w:t xml:space="preserve">«____» ____________ </w:t>
      </w:r>
      <w:r w:rsidR="00337F3D">
        <w:rPr>
          <w:rFonts w:ascii="Times New Roman" w:eastAsia="Times New Roman" w:hAnsi="Times New Roman" w:cs="Times New Roman"/>
          <w:lang w:eastAsia="ru-RU"/>
        </w:rPr>
        <w:t>20__ г.</w:t>
      </w:r>
    </w:p>
    <w:p w14:paraId="3CB2F535" w14:textId="77777777" w:rsidR="00F267FE" w:rsidRPr="008F0599" w:rsidRDefault="00F267FE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875BE3B" w14:textId="77777777" w:rsidR="00F267FE" w:rsidRPr="008F0599" w:rsidRDefault="00EA7E66" w:rsidP="00F555A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F0599">
        <w:rPr>
          <w:rFonts w:ascii="Times New Roman" w:hAnsi="Times New Roman" w:cs="Times New Roman"/>
          <w:b/>
        </w:rPr>
        <w:t xml:space="preserve">Общество с ограниченной ответственностью «Октава», </w:t>
      </w:r>
      <w:r w:rsidRPr="008F0599">
        <w:rPr>
          <w:rFonts w:ascii="Times New Roman" w:hAnsi="Times New Roman" w:cs="Times New Roman"/>
        </w:rPr>
        <w:t xml:space="preserve">именуемое в дальнейшем «Арендодатель», в лице генерального директора Барсенкова Дмитрия Александровича, действующего на основании Устава, с одной стороны, и </w:t>
      </w:r>
    </w:p>
    <w:p w14:paraId="180FBE52" w14:textId="52AC2453" w:rsidR="00F267FE" w:rsidRPr="008F0599" w:rsidRDefault="00EA7E66" w:rsidP="00F555A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hAnsi="Times New Roman" w:cs="Times New Roman"/>
          <w:b/>
        </w:rPr>
        <w:t>_____________________________________________________________________________________</w:t>
      </w:r>
      <w:r w:rsidRPr="008F0599">
        <w:rPr>
          <w:rFonts w:ascii="Times New Roman" w:hAnsi="Times New Roman" w:cs="Times New Roman"/>
          <w:bCs/>
        </w:rPr>
        <w:t>,</w:t>
      </w:r>
      <w:r w:rsidRPr="008F0599">
        <w:rPr>
          <w:rFonts w:ascii="Times New Roman" w:hAnsi="Times New Roman" w:cs="Times New Roman"/>
        </w:rPr>
        <w:t xml:space="preserve"> именуемое в дальнейшем «Арендатор»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, в лице _______________, действующего на основании ______________________, с другой стороны, совместно именуемые «Стороны», а по отдельности «Сторона», </w:t>
      </w:r>
      <w:r w:rsidRPr="008F0599">
        <w:rPr>
          <w:rFonts w:ascii="Times New Roman" w:hAnsi="Times New Roman" w:cs="Times New Roman"/>
          <w:lang w:eastAsia="ru-RU"/>
        </w:rPr>
        <w:t xml:space="preserve"> составили настоящий Акт возврата (далее по тексту – «Акт») к 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Договору аренды </w:t>
      </w:r>
      <w:r w:rsidR="00A07FBF">
        <w:rPr>
          <w:rFonts w:ascii="Times New Roman" w:eastAsia="Times New Roman" w:hAnsi="Times New Roman" w:cs="Times New Roman"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lang w:eastAsia="ru-RU"/>
        </w:rPr>
        <w:t>20__ г.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нежилых помещений для проведения мероприятия</w:t>
      </w:r>
      <w:r w:rsidRPr="008F0599">
        <w:rPr>
          <w:rFonts w:ascii="Times New Roman" w:hAnsi="Times New Roman" w:cs="Times New Roman"/>
          <w:lang w:eastAsia="ru-RU"/>
        </w:rPr>
        <w:t xml:space="preserve"> (далее по тексту – «Договор») о нижеследующем:</w:t>
      </w:r>
    </w:p>
    <w:p w14:paraId="2F04FDF2" w14:textId="0B594963" w:rsidR="00F267FE" w:rsidRPr="008F0599" w:rsidRDefault="00EA7E66" w:rsidP="00F555A9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соответствии с Договором Арендатор возвратил, а Арендодатель принял нежилое помещение (далее по тексту – «</w:t>
      </w:r>
      <w:r w:rsidRPr="008F0599">
        <w:rPr>
          <w:rFonts w:ascii="Times New Roman" w:eastAsia="Times New Roman" w:hAnsi="Times New Roman" w:cs="Times New Roman"/>
          <w:b/>
          <w:lang w:eastAsia="ru-RU"/>
        </w:rPr>
        <w:t>Помещение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»), общей площадью </w:t>
      </w:r>
      <w:r w:rsidR="003B16B0">
        <w:rPr>
          <w:rFonts w:ascii="Times New Roman" w:hAnsi="Times New Roman" w:cs="Times New Roman"/>
        </w:rPr>
        <w:t>_______</w:t>
      </w:r>
      <w:r w:rsidR="003B16B0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3B16B0" w:rsidRPr="008F0599">
        <w:rPr>
          <w:rFonts w:ascii="Times New Roman" w:hAnsi="Times New Roman" w:cs="Times New Roman"/>
        </w:rPr>
        <w:t xml:space="preserve">кв. м, расположенное на </w:t>
      </w:r>
      <w:r w:rsidR="003B16B0">
        <w:rPr>
          <w:rFonts w:ascii="Times New Roman" w:hAnsi="Times New Roman" w:cs="Times New Roman"/>
        </w:rPr>
        <w:t>___</w:t>
      </w:r>
      <w:r w:rsidR="003B16B0" w:rsidRPr="008F0599">
        <w:rPr>
          <w:rFonts w:ascii="Times New Roman" w:hAnsi="Times New Roman" w:cs="Times New Roman"/>
        </w:rPr>
        <w:t>-м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 этаже здания, расположенного по адресу: Российская Федерация, город Тула, Центральный переулок, д.</w:t>
      </w:r>
      <w:r w:rsidR="00C826B7" w:rsidRPr="008F059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18, творческий индустриальный кластер «Октава». Описание и границы Помещения определены </w:t>
      </w:r>
      <w:r w:rsidR="001F4013">
        <w:rPr>
          <w:rFonts w:ascii="Times New Roman" w:eastAsia="Times New Roman" w:hAnsi="Times New Roman" w:cs="Times New Roman"/>
          <w:lang w:eastAsia="ru-RU"/>
        </w:rPr>
        <w:t xml:space="preserve">разделом 1 </w:t>
      </w:r>
      <w:r w:rsidRPr="008F0599">
        <w:rPr>
          <w:rFonts w:ascii="Times New Roman" w:eastAsia="Times New Roman" w:hAnsi="Times New Roman" w:cs="Times New Roman"/>
          <w:lang w:eastAsia="ru-RU"/>
        </w:rPr>
        <w:t>Договор</w:t>
      </w:r>
      <w:r w:rsidR="001F4013">
        <w:rPr>
          <w:rFonts w:ascii="Times New Roman" w:eastAsia="Times New Roman" w:hAnsi="Times New Roman" w:cs="Times New Roman"/>
          <w:lang w:eastAsia="ru-RU"/>
        </w:rPr>
        <w:t>а</w:t>
      </w:r>
      <w:r w:rsidRPr="008F0599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D8F028E" w14:textId="1CD19BB6" w:rsidR="00F267FE" w:rsidRPr="008F0599" w:rsidRDefault="00EA7E66" w:rsidP="00F555A9">
      <w:pPr>
        <w:pStyle w:val="afa"/>
        <w:numPr>
          <w:ilvl w:val="0"/>
          <w:numId w:val="7"/>
        </w:numPr>
        <w:tabs>
          <w:tab w:val="left" w:pos="992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 xml:space="preserve">Арендатор возвратил Арендодателю Помещение и оборудование, а именно: мебель (столы, стулья), </w:t>
      </w:r>
      <w:r w:rsidR="003B16B0">
        <w:rPr>
          <w:rFonts w:ascii="Times New Roman" w:hAnsi="Times New Roman"/>
          <w:sz w:val="22"/>
          <w:szCs w:val="22"/>
        </w:rPr>
        <w:t>___________________________________________________.</w:t>
      </w:r>
    </w:p>
    <w:p w14:paraId="2261F308" w14:textId="77777777" w:rsidR="00F267FE" w:rsidRPr="008F0599" w:rsidRDefault="00EA7E66" w:rsidP="00F555A9">
      <w:pPr>
        <w:pStyle w:val="afa"/>
        <w:numPr>
          <w:ilvl w:val="0"/>
          <w:numId w:val="7"/>
        </w:numPr>
        <w:tabs>
          <w:tab w:val="left" w:pos="992"/>
        </w:tabs>
        <w:ind w:left="0" w:firstLine="709"/>
        <w:contextualSpacing/>
        <w:jc w:val="both"/>
        <w:rPr>
          <w:rFonts w:ascii="Times New Roman" w:hAnsi="Times New Roman"/>
          <w:sz w:val="22"/>
          <w:szCs w:val="22"/>
        </w:rPr>
      </w:pPr>
      <w:r w:rsidRPr="008F0599">
        <w:rPr>
          <w:rFonts w:ascii="Times New Roman" w:hAnsi="Times New Roman"/>
          <w:sz w:val="22"/>
          <w:szCs w:val="22"/>
        </w:rPr>
        <w:t>Арендодатель проверил путем визуального осмотра состояние Помещения и оборудования, замечаний со стороны Арендодателя нет.</w:t>
      </w:r>
    </w:p>
    <w:p w14:paraId="22B52DAF" w14:textId="77777777" w:rsidR="00F267FE" w:rsidRPr="008F0599" w:rsidRDefault="00EA7E66" w:rsidP="00F555A9">
      <w:pPr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position w:val="1"/>
        </w:rPr>
      </w:pPr>
      <w:r w:rsidRPr="008F0599">
        <w:rPr>
          <w:rFonts w:ascii="Times New Roman" w:eastAsia="Times New Roman" w:hAnsi="Times New Roman" w:cs="Times New Roman"/>
          <w:spacing w:val="2"/>
          <w:position w:val="1"/>
          <w:lang w:eastAsia="ru-RU"/>
        </w:rPr>
        <w:t xml:space="preserve">Помещение возвращено Арендодателю ___________________ года в «____» ч. «____» минут по Московскому времени. </w:t>
      </w:r>
    </w:p>
    <w:p w14:paraId="1BA659C2" w14:textId="77777777" w:rsidR="00F267FE" w:rsidRPr="008F0599" w:rsidRDefault="00EA7E66" w:rsidP="00F555A9">
      <w:pPr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2"/>
          <w:position w:val="1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экземплярах, по одному экземпляру для каждой из Сторон.</w:t>
      </w:r>
    </w:p>
    <w:p w14:paraId="57CE3061" w14:textId="77777777" w:rsidR="00F267FE" w:rsidRPr="008F0599" w:rsidRDefault="00EA7E66" w:rsidP="00F555A9">
      <w:pPr>
        <w:numPr>
          <w:ilvl w:val="0"/>
          <w:numId w:val="7"/>
        </w:numPr>
        <w:tabs>
          <w:tab w:val="left" w:pos="99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1C22EF54" w14:textId="77777777" w:rsidR="00F267FE" w:rsidRPr="008F0599" w:rsidRDefault="00F267FE" w:rsidP="00F555A9">
      <w:pPr>
        <w:tabs>
          <w:tab w:val="left" w:pos="1134"/>
        </w:tabs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spacing w:val="2"/>
          <w:position w:val="1"/>
          <w:lang w:eastAsia="ru-RU"/>
        </w:rPr>
      </w:pPr>
    </w:p>
    <w:tbl>
      <w:tblPr>
        <w:tblStyle w:val="afe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5"/>
        <w:gridCol w:w="4670"/>
      </w:tblGrid>
      <w:tr w:rsidR="008F0599" w:rsidRPr="008F0599" w14:paraId="2B0CEF24" w14:textId="77777777">
        <w:trPr>
          <w:trHeight w:val="136"/>
        </w:trPr>
        <w:tc>
          <w:tcPr>
            <w:tcW w:w="4725" w:type="dxa"/>
          </w:tcPr>
          <w:p w14:paraId="03442730" w14:textId="77777777" w:rsidR="00F267FE" w:rsidRPr="008F0599" w:rsidRDefault="00EA7E66" w:rsidP="00F555A9">
            <w:pPr>
              <w:ind w:firstLine="748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</w:tc>
        <w:tc>
          <w:tcPr>
            <w:tcW w:w="4670" w:type="dxa"/>
          </w:tcPr>
          <w:p w14:paraId="689FFC5B" w14:textId="77777777" w:rsidR="00F267FE" w:rsidRPr="008F0599" w:rsidRDefault="00EA7E66" w:rsidP="00F555A9">
            <w:pPr>
              <w:ind w:firstLine="748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Арендатор: </w:t>
            </w:r>
          </w:p>
          <w:p w14:paraId="5CA1176F" w14:textId="77777777" w:rsidR="00F267FE" w:rsidRPr="008F0599" w:rsidRDefault="00F267FE" w:rsidP="00F555A9">
            <w:pPr>
              <w:widowControl w:val="0"/>
              <w:ind w:firstLine="748"/>
              <w:contextualSpacing/>
              <w:rPr>
                <w:sz w:val="22"/>
                <w:szCs w:val="22"/>
              </w:rPr>
            </w:pPr>
          </w:p>
        </w:tc>
      </w:tr>
      <w:tr w:rsidR="008F0599" w:rsidRPr="008F0599" w14:paraId="2488804F" w14:textId="77777777">
        <w:trPr>
          <w:trHeight w:val="67"/>
        </w:trPr>
        <w:tc>
          <w:tcPr>
            <w:tcW w:w="4725" w:type="dxa"/>
          </w:tcPr>
          <w:p w14:paraId="2A3F0E8C" w14:textId="77777777" w:rsidR="00F267FE" w:rsidRPr="008F0599" w:rsidRDefault="00F267FE" w:rsidP="00F555A9">
            <w:pPr>
              <w:ind w:firstLine="748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0" w:type="dxa"/>
          </w:tcPr>
          <w:p w14:paraId="501DDBDD" w14:textId="77777777" w:rsidR="00F267FE" w:rsidRPr="008F0599" w:rsidRDefault="00F267FE" w:rsidP="00F555A9">
            <w:pPr>
              <w:ind w:firstLine="748"/>
              <w:contextualSpacing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3AF1411" w14:textId="77777777" w:rsidR="00F267FE" w:rsidRPr="008F0599" w:rsidRDefault="00EA7E66" w:rsidP="00F555A9">
      <w:pPr>
        <w:spacing w:after="0" w:line="240" w:lineRule="auto"/>
        <w:ind w:firstLine="748"/>
        <w:contextualSpacing/>
        <w:jc w:val="both"/>
        <w:rPr>
          <w:rFonts w:ascii="Times New Roman" w:eastAsia="Times New Roman" w:hAnsi="Times New Roman" w:cs="Times New Roman"/>
          <w:b/>
          <w:u w:val="single"/>
          <w:lang w:val="en-US" w:eastAsia="ru-RU"/>
        </w:rPr>
      </w:pPr>
      <w:r w:rsidRPr="008F0599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Форму Акта возврата утверждаем: </w:t>
      </w:r>
    </w:p>
    <w:p w14:paraId="0EA1A0F4" w14:textId="77777777" w:rsidR="00F267FE" w:rsidRPr="008F0599" w:rsidRDefault="00F267FE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76"/>
      </w:tblGrid>
      <w:tr w:rsidR="007027F4" w:rsidRPr="008F0599" w14:paraId="7EA0D6AA" w14:textId="77777777" w:rsidTr="00142371">
        <w:trPr>
          <w:trHeight w:val="1947"/>
        </w:trPr>
        <w:tc>
          <w:tcPr>
            <w:tcW w:w="5065" w:type="dxa"/>
          </w:tcPr>
          <w:p w14:paraId="2C411151" w14:textId="77777777" w:rsidR="007027F4" w:rsidRPr="008F0599" w:rsidRDefault="007027F4" w:rsidP="00142371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  <w:p w14:paraId="5742241F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ООО «Октава» </w:t>
            </w:r>
          </w:p>
          <w:p w14:paraId="1F708EFB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C2A053B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14:paraId="33177E4D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7552FF5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0A1D97A2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2C4EDC39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68633D4A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2331DC5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3E09D8E5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___________________/</w:t>
            </w:r>
            <w:r w:rsidRPr="008F0599">
              <w:rPr>
                <w:sz w:val="22"/>
                <w:szCs w:val="22"/>
              </w:rPr>
              <w:t xml:space="preserve"> </w:t>
            </w:r>
            <w:r w:rsidRPr="008F0599">
              <w:rPr>
                <w:b/>
                <w:sz w:val="22"/>
                <w:szCs w:val="22"/>
              </w:rPr>
              <w:t>Барсенков Д.А./</w:t>
            </w:r>
          </w:p>
          <w:p w14:paraId="1AD2AA3A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076" w:type="dxa"/>
          </w:tcPr>
          <w:p w14:paraId="1ED92F2A" w14:textId="77777777" w:rsidR="007027F4" w:rsidRPr="008F0599" w:rsidRDefault="007027F4" w:rsidP="0014237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Арендатор:</w:t>
            </w:r>
          </w:p>
          <w:p w14:paraId="0CF32BAA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</w:rPr>
              <w:t>________________________</w:t>
            </w:r>
          </w:p>
          <w:p w14:paraId="67DEBE38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673463A7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FDFDA6D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29CB82DB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7F67DDAD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4EB0390C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59895D4C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05CD0195" w14:textId="77777777" w:rsidR="007027F4" w:rsidRPr="008F0599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24C263DB" w14:textId="77777777" w:rsidR="007027F4" w:rsidRPr="008F0599" w:rsidRDefault="007027F4" w:rsidP="00142371">
            <w:pPr>
              <w:tabs>
                <w:tab w:val="num" w:pos="567"/>
              </w:tabs>
              <w:contextualSpacing/>
              <w:rPr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______________________/ </w:t>
            </w:r>
            <w:r w:rsidRPr="008F0599">
              <w:rPr>
                <w:b/>
                <w:sz w:val="22"/>
                <w:szCs w:val="22"/>
                <w:lang w:val="en-US"/>
              </w:rPr>
              <w:t>_________</w:t>
            </w:r>
            <w:r w:rsidRPr="008F0599">
              <w:rPr>
                <w:b/>
                <w:bCs/>
                <w:sz w:val="22"/>
                <w:szCs w:val="22"/>
              </w:rPr>
              <w:t>/</w:t>
            </w:r>
          </w:p>
          <w:p w14:paraId="507DA146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М.П.</w:t>
            </w:r>
          </w:p>
        </w:tc>
      </w:tr>
    </w:tbl>
    <w:p w14:paraId="56F97A56" w14:textId="77777777" w:rsidR="00F267FE" w:rsidRPr="008F0599" w:rsidRDefault="00F267FE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3BD70FFB" w14:textId="77777777" w:rsidR="00F267FE" w:rsidRPr="008F0599" w:rsidRDefault="00F267FE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5D5FD3F8" w14:textId="77777777" w:rsidR="00E70EBE" w:rsidRPr="008F0599" w:rsidRDefault="00E70EBE" w:rsidP="00F555A9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8EF4235" w14:textId="77777777" w:rsidR="00395974" w:rsidRDefault="00395974" w:rsidP="00F555A9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5B5DA19C" w14:textId="20A66DC4" w:rsidR="003B16B0" w:rsidRPr="008F0599" w:rsidRDefault="003B16B0" w:rsidP="00F555A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Приложение № </w:t>
      </w:r>
      <w:r w:rsidR="00092F01">
        <w:rPr>
          <w:rFonts w:ascii="Times New Roman" w:eastAsia="Times New Roman" w:hAnsi="Times New Roman" w:cs="Times New Roman"/>
          <w:b/>
          <w:lang w:eastAsia="ru-RU"/>
        </w:rPr>
        <w:t>3</w:t>
      </w:r>
    </w:p>
    <w:p w14:paraId="320DBBEF" w14:textId="77777777" w:rsidR="003B16B0" w:rsidRPr="008F0599" w:rsidRDefault="003B16B0" w:rsidP="00F555A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к Договору аренды нежилых помещений</w:t>
      </w:r>
    </w:p>
    <w:p w14:paraId="53EF86A1" w14:textId="77777777" w:rsidR="003B16B0" w:rsidRPr="008F0599" w:rsidRDefault="003B16B0" w:rsidP="00F555A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для проведения мероприятий</w:t>
      </w:r>
    </w:p>
    <w:p w14:paraId="270CC148" w14:textId="12840D76" w:rsidR="003B16B0" w:rsidRPr="008F0599" w:rsidRDefault="003B16B0" w:rsidP="00F555A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№ ____ от «____» ____________ </w:t>
      </w:r>
      <w:r w:rsidR="00337F3D">
        <w:rPr>
          <w:rFonts w:ascii="Times New Roman" w:eastAsia="Times New Roman" w:hAnsi="Times New Roman" w:cs="Times New Roman"/>
          <w:b/>
          <w:lang w:eastAsia="ru-RU"/>
        </w:rPr>
        <w:t>20__ г.</w:t>
      </w:r>
    </w:p>
    <w:p w14:paraId="2F5FA520" w14:textId="77777777" w:rsidR="003B16B0" w:rsidRPr="008F0599" w:rsidRDefault="003B16B0" w:rsidP="00F555A9">
      <w:pPr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p w14:paraId="034E786C" w14:textId="77777777" w:rsidR="003B16B0" w:rsidRPr="008F0599" w:rsidRDefault="003B16B0" w:rsidP="00F555A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</w:rPr>
      </w:pPr>
    </w:p>
    <w:p w14:paraId="746E78C2" w14:textId="77777777" w:rsidR="003B16B0" w:rsidRPr="008F0599" w:rsidRDefault="003B16B0" w:rsidP="00F555A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  <w:bookmarkStart w:id="15" w:name="_Hlk164338091"/>
      <w:r w:rsidRPr="008F0599">
        <w:rPr>
          <w:rFonts w:ascii="Times New Roman" w:eastAsia="Calibri" w:hAnsi="Times New Roman" w:cs="Times New Roman"/>
          <w:b/>
        </w:rPr>
        <w:t>Правила пользования зданием творческого индустриального кластера «Октава» при подготовке и проведении мероприятий</w:t>
      </w:r>
    </w:p>
    <w:p w14:paraId="4D1BAD27" w14:textId="77777777" w:rsidR="003B16B0" w:rsidRPr="008F0599" w:rsidRDefault="003B16B0" w:rsidP="00F555A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39CE99B2" w14:textId="77777777" w:rsidR="003B16B0" w:rsidRPr="008F0599" w:rsidRDefault="003B16B0" w:rsidP="00F555A9">
      <w:pPr>
        <w:spacing w:after="0" w:line="240" w:lineRule="auto"/>
        <w:ind w:left="4395"/>
        <w:contextualSpacing/>
        <w:jc w:val="right"/>
        <w:rPr>
          <w:rFonts w:ascii="Times New Roman" w:eastAsia="Calibri" w:hAnsi="Times New Roman" w:cs="Times New Roman"/>
          <w:b/>
        </w:rPr>
      </w:pPr>
    </w:p>
    <w:p w14:paraId="45EB040D" w14:textId="77777777" w:rsidR="003B16B0" w:rsidRPr="008F0599" w:rsidRDefault="003B16B0" w:rsidP="00F555A9">
      <w:pPr>
        <w:spacing w:after="0" w:line="240" w:lineRule="auto"/>
        <w:ind w:left="4395"/>
        <w:contextualSpacing/>
        <w:jc w:val="right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 xml:space="preserve">Уважаемый Арендатор! </w:t>
      </w:r>
    </w:p>
    <w:p w14:paraId="64073E03" w14:textId="77777777" w:rsidR="003B16B0" w:rsidRPr="008F0599" w:rsidRDefault="003B16B0" w:rsidP="00F555A9">
      <w:pPr>
        <w:spacing w:after="0" w:line="240" w:lineRule="auto"/>
        <w:ind w:left="4395"/>
        <w:contextualSpacing/>
        <w:jc w:val="right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За нарушение требований, выделенных курсивом, предусмотрен штраф.</w:t>
      </w:r>
    </w:p>
    <w:bookmarkEnd w:id="15"/>
    <w:p w14:paraId="04E2EA63" w14:textId="77777777" w:rsidR="003B16B0" w:rsidRPr="008F0599" w:rsidRDefault="003B16B0" w:rsidP="00F555A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10467DA8" w14:textId="77777777" w:rsidR="003B16B0" w:rsidRPr="008F0599" w:rsidRDefault="003B16B0" w:rsidP="00F555A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</w:rPr>
      </w:pPr>
    </w:p>
    <w:p w14:paraId="7B4F5784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Настоящие правила пользования зданием устанавливают порядок функционирования Здания, взаимодействия Арендодателя и Арендатора в целях оптимального использования Здания, включая места общего пользования и помещения.</w:t>
      </w:r>
    </w:p>
    <w:p w14:paraId="2DDD59B7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В случае противоречий между настоящими правилами пользования зданием и Договором, условия последнего имеют преимущественную силу.</w:t>
      </w:r>
    </w:p>
    <w:p w14:paraId="1FC79793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470EB0ED" w14:textId="77777777" w:rsidR="003B16B0" w:rsidRPr="008F0599" w:rsidRDefault="003B16B0" w:rsidP="00F555A9">
      <w:pPr>
        <w:numPr>
          <w:ilvl w:val="1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Термины и определения:</w:t>
      </w:r>
    </w:p>
    <w:p w14:paraId="19A65BBA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Здание – здание, в котором находятся помещения, передаваемые в аренду, включая прилегающую к нему территорию.</w:t>
      </w:r>
    </w:p>
    <w:p w14:paraId="1E19AA11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Арендодатель – организация, уполномоченная управлять, осуществлять коммерческую эксплуатацию и техническое обслуживание Здания (Общество с ограниченной ответственностью «Октава»). Арендодатель вправе контролировать соблюдение настоящих правил пользования зданием, а Арендатор обязан исполнять распоряжения и указания Арендодателя, касающиеся соблюдения настоящих правил пользования зданием.</w:t>
      </w:r>
    </w:p>
    <w:p w14:paraId="599E0A31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Ответственный представитель Арендодателя - лицо, которое назначено Арендодателем в качестве ответственного за контроль над проведением Мероприятия в Здании, помещении индустриального кластера «Октава».</w:t>
      </w:r>
    </w:p>
    <w:p w14:paraId="1EF9E699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Места общего пользования – помещения Здания, которые предназначены для их общего использования Арендодателем, Арендатором, прочими лицами, имеющими право находиться в Здании (холлы, коридоры, фойе, санузлы, лестницы и лестничные площадки, веранды, лифты, прилегающая территория, парковочное пространство). Места общего пользования могут быть использованы только по их прямому назначению.</w:t>
      </w:r>
    </w:p>
    <w:p w14:paraId="74104B87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Арендатор – организация, которой по договору аренды переданы помещения в Здании во временное владение и пользование.</w:t>
      </w:r>
    </w:p>
    <w:p w14:paraId="302E72FB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Организатор – лицо, которое назначено Арендатором в качестве ответственного за проведение Мероприятия в здании, помещении творческого индустриального кластера «Октава».</w:t>
      </w:r>
    </w:p>
    <w:p w14:paraId="00FDC142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Подрядчики Арендатора – юридические и физические лица, которых Арендатор привлекает для выполнения работ в помещениях Здания, в том числе, строительно-монтажных работ, работ, связанных с прокладкой кабелей, проводов, коммуникаций и/или монтажом/демонтажем оборудования в помещениях, пространствах.</w:t>
      </w:r>
    </w:p>
    <w:p w14:paraId="21EBABB0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Пользователи Здания – лица, имеющие право находиться в Здании (включая иных Арендаторов, посетителей, подрядчиков, обслуживающий персонал и т.д.)</w:t>
      </w:r>
    </w:p>
    <w:p w14:paraId="692646F1" w14:textId="77777777" w:rsidR="003B16B0" w:rsidRPr="008F0599" w:rsidRDefault="003B16B0" w:rsidP="00F555A9">
      <w:pPr>
        <w:numPr>
          <w:ilvl w:val="2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Рабочий день – период времени с 09:00 до 21:00.</w:t>
      </w:r>
    </w:p>
    <w:p w14:paraId="7C7C863E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/>
        </w:rPr>
      </w:pPr>
    </w:p>
    <w:p w14:paraId="5036F641" w14:textId="77777777" w:rsidR="003B16B0" w:rsidRPr="008F0599" w:rsidRDefault="003B16B0" w:rsidP="00F555A9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Правила пожарной безопасности.</w:t>
      </w:r>
    </w:p>
    <w:p w14:paraId="6791EDA8" w14:textId="77777777" w:rsidR="003B16B0" w:rsidRPr="008F0599" w:rsidRDefault="003B16B0" w:rsidP="00F555A9">
      <w:pPr>
        <w:numPr>
          <w:ilvl w:val="1"/>
          <w:numId w:val="36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</w:rPr>
        <w:t>Лица, назначенные Организаторами проведения Мероприятия, перед его началом должны тщательно осмотреть все используемые помещения, эвакуационные пути и выходы, в целях определения их готовности в части соблюдения мер пожарной безопасности.</w:t>
      </w:r>
      <w:r w:rsidRPr="008F0599">
        <w:rPr>
          <w:rFonts w:ascii="Times New Roman" w:eastAsia="Calibri" w:hAnsi="Times New Roman" w:cs="Times New Roman"/>
          <w:bCs/>
        </w:rPr>
        <w:t xml:space="preserve"> Арендатор и лица, ответственные за противопожарное состояние, также обязаны:</w:t>
      </w:r>
    </w:p>
    <w:p w14:paraId="64574243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Знать и строго выполнять установленные правила пожарной безопасности, не допускать действий, способствующих возникновению пожара, а также уметь пользоваться первичными средствами пожаротушения.</w:t>
      </w:r>
    </w:p>
    <w:p w14:paraId="0295E454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Содержать Помещения в надлежащем санитарно-техническом состоянии.</w:t>
      </w:r>
    </w:p>
    <w:p w14:paraId="4B6511C7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Не загромождать подъезды к Зданию, проезды и проходы.</w:t>
      </w:r>
    </w:p>
    <w:p w14:paraId="7F67E006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lastRenderedPageBreak/>
        <w:t>Не загромождать эвакуационные пути и выходы.</w:t>
      </w:r>
    </w:p>
    <w:p w14:paraId="4F0A4A21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Запретить в помещении эксплуатировать электронагревательные приборы (электрочайники, электроплитки, печи СВЧ, кипятильники, кофеварки, кофемашины, электрообогреватели и т.д.) кроме специально установленных Арендодателем мест. В таких местах эксплуатация электронагревательных приборов осуществляется по согласованию с Арендодателем.</w:t>
      </w:r>
    </w:p>
    <w:p w14:paraId="58CAA8E1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Не использовать не по назначению средства связи, сигнализации и оповещения о пожаре.</w:t>
      </w:r>
    </w:p>
    <w:p w14:paraId="71BDB838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При расстановке мебели и оборудования в Помещениях обеспечить эвакуационные пути шириной не менее 1,2 м.</w:t>
      </w:r>
    </w:p>
    <w:p w14:paraId="16513F8C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При обнаружении признаков пожара или возгорания (задымление, запах гари, повышение температуры и т.п.) сообщить ответственному представителю Арендодателя.</w:t>
      </w:r>
    </w:p>
    <w:p w14:paraId="45FF936F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Общее руководство действиями в аварийных ситуациях возлагается на Организаторов Мероприятия и Ответственного представителя Арендодателя.</w:t>
      </w:r>
    </w:p>
    <w:p w14:paraId="78C7DE4A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В помещениях запрещается:</w:t>
      </w:r>
    </w:p>
    <w:p w14:paraId="26A7BC56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Курить, парить и использовать электронные сигареты за исключением мест, специально оборудованных для этих целей. Арендатор несет ответственность за нарушение настоящего пункта также посетителями Мероприятия, сотрудниками Арендатора.</w:t>
      </w:r>
    </w:p>
    <w:p w14:paraId="0BF10809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Пользоваться открытым огнем.</w:t>
      </w:r>
    </w:p>
    <w:p w14:paraId="38CDFE1D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Хранить и применять легковоспламеняющиеся, горючие жидкости, огнеопасные вещества и материалы.</w:t>
      </w:r>
    </w:p>
    <w:p w14:paraId="519A64E4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Устанавливать на путях эвакуации оборудование, мебель и другие предметы.</w:t>
      </w:r>
    </w:p>
    <w:p w14:paraId="2B1D6E2C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Использовать средства пожаротушения не по прямому назначению.</w:t>
      </w:r>
    </w:p>
    <w:p w14:paraId="231864AE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Проводить электрогазосварочные и другие пожароопасные работы.</w:t>
      </w:r>
    </w:p>
    <w:p w14:paraId="79DB20C1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Вести строительно-монтажные работы без согласования Арендодателем.</w:t>
      </w:r>
    </w:p>
    <w:p w14:paraId="66847922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86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14:paraId="0327F249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Подготовка к мероприятию и его проведение</w:t>
      </w:r>
    </w:p>
    <w:p w14:paraId="2E868155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Арендатор обязуется:</w:t>
      </w:r>
    </w:p>
    <w:p w14:paraId="791C772A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Назначить ответственное лицо от Арендатора на время проведения Мероприятия.</w:t>
      </w:r>
    </w:p>
    <w:p w14:paraId="54147C92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Не позднее 4 (Четырех) рабочих дней до даты Мероприятия/начала течения срока аренды согласовать с Арендодателем:</w:t>
      </w:r>
    </w:p>
    <w:p w14:paraId="30FBBFB0" w14:textId="77777777" w:rsidR="003B16B0" w:rsidRPr="008F0599" w:rsidRDefault="003B16B0" w:rsidP="00F555A9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- тайминг Мероприятия;</w:t>
      </w:r>
    </w:p>
    <w:p w14:paraId="44F583D3" w14:textId="77777777" w:rsidR="003B16B0" w:rsidRPr="008F0599" w:rsidRDefault="003B16B0" w:rsidP="00F555A9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- тайминг монтажа и демонтажа к Мероприятию;</w:t>
      </w:r>
    </w:p>
    <w:p w14:paraId="19CF1B08" w14:textId="77777777" w:rsidR="003B16B0" w:rsidRPr="008F0599" w:rsidRDefault="003B16B0" w:rsidP="00F555A9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- план застройки к Мероприятию на плане соответствующих этажей.</w:t>
      </w:r>
    </w:p>
    <w:p w14:paraId="394CD288" w14:textId="767F3CE4" w:rsidR="003B16B0" w:rsidRPr="008F059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Не позднее 2 (Двух) рабочих дней до даты Мероприятия/начала течения срока аренды согласовать с Арендодателем перечень автомобилей Арендатора (с указанием регистрационных знаков транспортного средства), для которых требуется получение доступа на парковочное пространство Арендодателя (</w:t>
      </w:r>
      <w:r w:rsidR="005A6839">
        <w:rPr>
          <w:rFonts w:ascii="Times New Roman" w:eastAsia="Calibri" w:hAnsi="Times New Roman" w:cs="Times New Roman"/>
          <w:bCs/>
        </w:rPr>
        <w:t xml:space="preserve">не более одного автомобиля </w:t>
      </w:r>
      <w:r w:rsidRPr="008F0599">
        <w:rPr>
          <w:rFonts w:ascii="Times New Roman" w:eastAsia="Calibri" w:hAnsi="Times New Roman" w:cs="Times New Roman"/>
          <w:bCs/>
        </w:rPr>
        <w:t>– для парковки на всё время мероприятия, не более десяти автомобилей – для проведения погрузо-разгрузочных работ в течении периода времени, не превышающего 30 минут для каждого автомобиля).</w:t>
      </w:r>
    </w:p>
    <w:p w14:paraId="53356FF7" w14:textId="77777777" w:rsidR="003B16B0" w:rsidRPr="008F059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Не позднее 1 (одного) рабочего дня до даты Мероприятия/начала течения срока аренды согласовать с Арендодателем перечень СМИ, которые будут привлечены к участию в Мероприятии.</w:t>
      </w:r>
    </w:p>
    <w:p w14:paraId="4415384A" w14:textId="77777777" w:rsidR="003B16B0" w:rsidRPr="008F059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Не позднее 4 (Четырех) рабочих дней до даты Мероприятия/начала течения срока аренды предоставить Арендодателю и согласовать с Арендодателем перечень партнеров и спонсоров Мероприятия.</w:t>
      </w:r>
    </w:p>
    <w:p w14:paraId="7D1D3563" w14:textId="77777777" w:rsidR="003B16B0" w:rsidRPr="00270D3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 xml:space="preserve">На время проведения Мероприятия должно быть обеспечено дежурство представителей Арендатора в составе, достаточном для поддержания порядка и безопасности участников/гостей/посетителей Мероприятия, но не менее 2-х человек, при этом </w:t>
      </w:r>
      <w:r w:rsidRPr="008F0599">
        <w:rPr>
          <w:rFonts w:ascii="Times New Roman" w:eastAsia="Calibri" w:hAnsi="Times New Roman" w:cs="Times New Roman"/>
        </w:rPr>
        <w:t>дежурство должно быть организовано во всех помещениях/зонах, относящихся к Мероприятию.</w:t>
      </w:r>
    </w:p>
    <w:p w14:paraId="6496143E" w14:textId="77777777" w:rsidR="003B16B0" w:rsidRPr="00653C1D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i/>
        </w:rPr>
      </w:pPr>
      <w:bookmarkStart w:id="16" w:name="_Hlk178844255"/>
      <w:r w:rsidRPr="00653C1D">
        <w:rPr>
          <w:rFonts w:ascii="Times New Roman" w:hAnsi="Times New Roman"/>
          <w:i/>
        </w:rPr>
        <w:t>В случае использования Арендатором мультимедийного оборудования (собственного или принадлежащего Арендодателю) при проведении мероприятия, Арендатором должен быть определен и согласован с Арендодателем технический специалист, отвечающий за работу на таком оборудовании и обладающий необходимой компетенцией. Подключение/отключение мультимедийного оборудования должно осуществляться строго под контролем Ответственного представителя Арендодателя. Арендатор несет ответственность за ущерб, нанесенный Арендодателю вследствие неправильной эксплуатации мультимедийного оборудования в соответствии с условиями Договора аренды.</w:t>
      </w:r>
    </w:p>
    <w:bookmarkEnd w:id="16"/>
    <w:p w14:paraId="6C938356" w14:textId="77777777" w:rsidR="003B16B0" w:rsidRPr="008F059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</w:rPr>
        <w:t>Участники Мероприятия при его проведении должны демонстрировать высокую культуру поведения и общения, вежливость, доброжелательность, безусловное выполнение всех указаний и запретов Организаторов Мероприятия.</w:t>
      </w:r>
    </w:p>
    <w:p w14:paraId="72225AE6" w14:textId="77777777" w:rsidR="003B16B0" w:rsidRPr="008F0599" w:rsidRDefault="003B16B0" w:rsidP="00F555A9">
      <w:pPr>
        <w:widowControl w:val="0"/>
        <w:numPr>
          <w:ilvl w:val="2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</w:rPr>
        <w:t xml:space="preserve">Организаторы/представители Арендатора/участники/гости/посетители Мероприятия, находящиеся в состоянии алкогольного или наркотического опьянения, или совершающие любые </w:t>
      </w:r>
      <w:r w:rsidRPr="008F0599">
        <w:rPr>
          <w:rFonts w:ascii="Times New Roman" w:eastAsia="Calibri" w:hAnsi="Times New Roman" w:cs="Times New Roman"/>
        </w:rPr>
        <w:lastRenderedPageBreak/>
        <w:t>хулиганские действия, должны быть немедленно удалены из мест массового пребывания людей, и к ним должны быть приняты соответствующие меры воздействия (в зависимости от степени антиобщественного поведения и возраста).</w:t>
      </w:r>
    </w:p>
    <w:p w14:paraId="2B060FAF" w14:textId="77777777" w:rsidR="003B16B0" w:rsidRPr="008F0599" w:rsidRDefault="003B16B0" w:rsidP="00F555A9">
      <w:pPr>
        <w:widowControl w:val="0"/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2294763B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/>
        </w:rPr>
        <w:t>Содержание и использование мест общего пользования</w:t>
      </w:r>
    </w:p>
    <w:p w14:paraId="34887E1D" w14:textId="77777777" w:rsidR="003B16B0" w:rsidRPr="008F0599" w:rsidRDefault="003B16B0" w:rsidP="00F555A9">
      <w:pPr>
        <w:widowControl w:val="0"/>
        <w:numPr>
          <w:ilvl w:val="1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период подготовки и проведения Мероприятия Арендатор самостоятельно и за свой счет обеспечивает сохранность имущества Арендатора, а также безопасность работников Арендатора и (или) иных лиц, привлекаемых Арендатором для проведения (обслуживания) Мероприятия.</w:t>
      </w:r>
    </w:p>
    <w:p w14:paraId="735AFFB7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Арендатор не должен устанавливать, размещать и хранить какие-либо товары, вещи любого рода, оборудование, материалы и мебель (а также допускать их установку, размещение и хранение) в местах общего пользования или других местах Здания, кроме арендуемых Помещений.</w:t>
      </w:r>
      <w:r w:rsidRPr="008F0599">
        <w:rPr>
          <w:rFonts w:ascii="Times New Roman" w:eastAsia="Calibri" w:hAnsi="Times New Roman" w:cs="Times New Roman"/>
          <w:bCs/>
        </w:rPr>
        <w:t xml:space="preserve"> Арендодатель может удалить указанные предметы из мест общего пользования, а Арендатор по требованию Арендодателя обязан возместить расходы, понесенные Арендодателем в связи с их удалением.</w:t>
      </w:r>
    </w:p>
    <w:p w14:paraId="0510FFE0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Арендатор не имеет права на установку каких-либо вывесок, указательных знаков и рекламы вне помещений (в том числе при входе в них), а также таких знаков и рекламы, которые находятся внутри помещений, но видны извне помещений, без получения предварительного согласования Арендодателя.</w:t>
      </w:r>
    </w:p>
    <w:p w14:paraId="7834F988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Times New Roman" w:hAnsi="Times New Roman" w:cs="Times New Roman"/>
          <w:lang w:eastAsia="ru-RU"/>
        </w:rPr>
        <w:t xml:space="preserve">В случае ввоза на территорию и в помещения Арендодателя имущества Арендатора, самостоятельно и за свой счет осуществить все работы, связанные с ввозом и вывозом указанного имущества, а также все погрузочно-разгрузочные работы. </w:t>
      </w:r>
    </w:p>
    <w:p w14:paraId="2355C959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Работы по ввозу/вывозу и вносу/выносу из здания мебели, офисного оборудования и любых иных крупногабаритных (размеры которых по высоте, длине и /или ширине превышают 0.7 х 0.5 х 0.5м) или тяжелых (вес которых превышает 200 кг) предметов должны осуществляться только через технический вход в согласованное с Арендодателем время, а также не должны создавать каких-либо неудобств для других Арендаторов Здания или мешать нормальному функционированию Здания. Перемещение вышеуказанных предметов через центральный вход творческого индустриального кластера «Октава» в отсутствие согласования на то Арендодателя запрещается.</w:t>
      </w:r>
    </w:p>
    <w:p w14:paraId="2D1A2763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Маршрут и способ перемещения вышеуказанных предметов определяются Арендодателем таким образом, чтобы обеспечить безопасность всех лиц, чьи интересы могут быть затронуты, а также сохранность их имущества. Арендатор несет все сопряженные с вышеуказанным процессом перемещения затраты и расходы.</w:t>
      </w:r>
    </w:p>
    <w:p w14:paraId="5F65C273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При осуществлении таких работ Арендатор обязуется соблюдать следующие требования:</w:t>
      </w:r>
    </w:p>
    <w:p w14:paraId="5DE1AC8A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подъем имущества Арендатора на этажи Здания должен осуществляться только по лестницам. При этом Арендатор должен принять все необходимые меры по защите стен, полов, ступеней и дверей от возможных повреждений. Любое повреждение, допущенное при доставке, устраняется за счет Арендатора;</w:t>
      </w:r>
    </w:p>
    <w:p w14:paraId="35A50027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подъем имущества Арендатора на этажи Здания с использованием пассажирских лифтов запрещен;</w:t>
      </w:r>
    </w:p>
    <w:p w14:paraId="16039FBA" w14:textId="77777777" w:rsidR="003B16B0" w:rsidRPr="008F0599" w:rsidRDefault="003B16B0" w:rsidP="00F555A9">
      <w:pPr>
        <w:numPr>
          <w:ilvl w:val="2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в случае необходимости использования грузового лифта, Арендатор должен накануне, до 15:00 рабочего дня, оформить заявку (указать вес и объем груза и предполагаемое время использования лифта). Работа грузового лифта осуществляется с 08:00 до 20:00, либо в иное время по согласованию с Арендодателем и при условии оплаты Арендатором дополнительных рабочих часов сотрудника сопровождения Арендодателя.</w:t>
      </w:r>
    </w:p>
    <w:p w14:paraId="241367F5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 xml:space="preserve">Арендатор обязан не засорять места общего пользования, не использовать их для складирования материалов или размещения мусора, не создавать препятствий для прохода к ним или по ним и не допускать их использования для любых целей, кроме входа в помещения и здание и выхода из них и для перехода из одной части Здания в другую часть Здания. </w:t>
      </w:r>
    </w:p>
    <w:p w14:paraId="1787DD20" w14:textId="77777777" w:rsidR="003B16B0" w:rsidRPr="008F0599" w:rsidRDefault="003B16B0" w:rsidP="00F555A9">
      <w:pPr>
        <w:widowControl w:val="0"/>
        <w:numPr>
          <w:ilvl w:val="1"/>
          <w:numId w:val="37"/>
        </w:numPr>
        <w:tabs>
          <w:tab w:val="left" w:pos="0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Times New Roman" w:hAnsi="Times New Roman" w:cs="Times New Roman"/>
          <w:i/>
          <w:iCs/>
          <w:lang w:eastAsia="ru-RU"/>
        </w:rPr>
        <w:t xml:space="preserve">После окончания Мероприятия, Арендатор обязан организовать вывоз мусора, образовавшегося в процессе проведения Мероприятия </w:t>
      </w:r>
      <w:r w:rsidRPr="008F0599">
        <w:rPr>
          <w:rFonts w:ascii="Times New Roman" w:eastAsia="Calibri" w:hAnsi="Times New Roman" w:cs="Times New Roman"/>
          <w:bCs/>
          <w:i/>
          <w:iCs/>
        </w:rPr>
        <w:t>(контейнер для отходов расположен на территории парковки Арендодателя).</w:t>
      </w:r>
    </w:p>
    <w:p w14:paraId="523AD42A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Арендодатель имеет право приостановить работы, которые производятся в нарушение вышеуказанных правил до момента, пока такие нарушения не будут устранены.</w:t>
      </w:r>
    </w:p>
    <w:p w14:paraId="35EA2A4C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Times New Roman" w:hAnsi="Times New Roman" w:cs="Times New Roman"/>
          <w:lang w:eastAsia="ru-RU"/>
        </w:rPr>
        <w:t>В случае нанесения в результате действий/бездействия Арендатора и/или его посетителей/гостей ущерба Помещению и/или имуществу Арендодателя и/или третьих лиц, Арендатор несет ответственность в соответствии с пунктом 4.4 Договора аренды нежилых помещений</w:t>
      </w:r>
      <w:r w:rsidRPr="008F0599">
        <w:rPr>
          <w:rFonts w:ascii="Times New Roman" w:eastAsia="Calibri" w:hAnsi="Times New Roman" w:cs="Times New Roman"/>
          <w:bCs/>
        </w:rPr>
        <w:t>.</w:t>
      </w:r>
    </w:p>
    <w:p w14:paraId="736573AF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1613E4C2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Доступ Арендодателя в помещения.</w:t>
      </w:r>
    </w:p>
    <w:p w14:paraId="143B9469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Арендодатель/ответственный представитель Арендатора имеет неограниченный доступ в здание и помещения, в том числе во время проведения Мероприятия Арендатора, при этом Арендодатель не нарушает ход Мероприятия.</w:t>
      </w:r>
    </w:p>
    <w:p w14:paraId="4CB940E2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При наличии аварийных ситуаций в Помещениях Арендатор должен обеспечивать незамедлительный доступ в Помещения работников Арендодателя, ремонтно-эксплуатационной организации и аварийно-технических служб.</w:t>
      </w:r>
    </w:p>
    <w:p w14:paraId="79FAF58A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14:paraId="2BAAAE5D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Использование помещений</w:t>
      </w:r>
    </w:p>
    <w:p w14:paraId="4DEFE9BF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 xml:space="preserve">Арендатор обязан использовать помещения только в соответствии с договором аренды. </w:t>
      </w:r>
    </w:p>
    <w:p w14:paraId="07E71490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Арендатор должен содержать помещения в исправном состоянии, заботиться о сохранении внешнего вида помещений.</w:t>
      </w:r>
    </w:p>
    <w:p w14:paraId="470C996D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Арендатору запрещено вносить какие-либо изменения в интерьер и оформление Помещения. Во избежание сомнений, изменением интерьера и оформлением Помещения не считаются следующие действия: изменение и перестановка предметов быта (посуды, бытовых приборов, аудио- и видеоаппаратуры, мебели и пр.), художественное конструирование предметов, художественное оформление Помещения, без ухудшения состояний Помещения.</w:t>
      </w:r>
    </w:p>
    <w:p w14:paraId="4966BE84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Приготовление пищи в помещениях запрещается, если только приготовление пищи специально не было заранее согласовано с Арендодателем.</w:t>
      </w:r>
    </w:p>
    <w:p w14:paraId="05A7B894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Сантехническое оборудование должно использоваться только в тех целях, для которых оно предназначено. Запрещается бросать какой-либо мусор и посторонние предметы в сантехническое оборудование и засорять его. Арендатор несет ответственность за ущерб, нанесенный Арендодателю вследствие неправильной эксплуатации пользователями сантехнического оборудования.</w:t>
      </w:r>
    </w:p>
    <w:p w14:paraId="0E60CB74" w14:textId="77777777" w:rsidR="003B16B0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 w:rsidRPr="008F0599">
        <w:rPr>
          <w:rFonts w:ascii="Times New Roman" w:eastAsia="Calibri" w:hAnsi="Times New Roman" w:cs="Times New Roman"/>
          <w:bCs/>
          <w:i/>
          <w:iCs/>
        </w:rPr>
        <w:t>При проведении Мероприятия запрещается преднамеренно производить отключение электрического освещения, в том числе и кратковременное, без дополнительного предварительного согласования с Арендодателем.</w:t>
      </w:r>
    </w:p>
    <w:p w14:paraId="3269D1C5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  <w:r>
        <w:rPr>
          <w:rFonts w:ascii="Times New Roman" w:eastAsia="Calibri" w:hAnsi="Times New Roman" w:cs="Times New Roman"/>
          <w:bCs/>
          <w:i/>
          <w:iCs/>
        </w:rPr>
        <w:t>При использовании мебели, принадлежащей Арендодателю, Арендатор обязан обеспечивать защиту поверхностей мебели от механических воздействий, способных привести к повреждениям поверхностей (допускается использование укрывных материалов любого типа, при условии их бесследного удаления с поверхности мебели).</w:t>
      </w:r>
    </w:p>
    <w:p w14:paraId="20A147FD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14:paraId="66536B15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Ответственность Арендатора за действия пользователей</w:t>
      </w:r>
    </w:p>
    <w:p w14:paraId="293FEAFC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Арендатор должен принимать меры, необходимые для обеспечения исполнения пользователями требований настоящих Правил. Арендатор несет ответственность за любое нарушение пользователем настоящих Правил.</w:t>
      </w:r>
    </w:p>
    <w:p w14:paraId="14267DAC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23AFE4D6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Ответственность Арендатора за нарушение настоящих Правил</w:t>
      </w:r>
    </w:p>
    <w:p w14:paraId="2DEAA5CF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За нарушение Арендатором, сотрудниками Арендатора, посетителями мероприятия Арендатора запретов, установленных настоящими Правилами, Арендатор несет ответственность в соответствии с нижеприведенной таблицей.</w:t>
      </w:r>
    </w:p>
    <w:p w14:paraId="1DE7B54B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Нарушение фиксируется Ответственным представителем Арендодателя путем составления акта в присутствии лица, допустившего нарушение, и Организатора мероприятия Арендатора.</w:t>
      </w:r>
    </w:p>
    <w:p w14:paraId="5D22AF79" w14:textId="54764F95" w:rsidR="003B16B0" w:rsidRPr="005C61AB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</w:rPr>
      </w:pPr>
      <w:r w:rsidRPr="008F0599">
        <w:rPr>
          <w:rFonts w:ascii="Times New Roman" w:eastAsia="Calibri" w:hAnsi="Times New Roman" w:cs="Times New Roman"/>
          <w:bCs/>
        </w:rPr>
        <w:t>Неустойка подлежит уплате в порядке, установленном пунктом 4.8 Договора аренды.</w:t>
      </w:r>
    </w:p>
    <w:p w14:paraId="16B29BC3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Cs/>
        </w:rPr>
      </w:pPr>
    </w:p>
    <w:tbl>
      <w:tblPr>
        <w:tblStyle w:val="16"/>
        <w:tblW w:w="10314" w:type="dxa"/>
        <w:tblLook w:val="04A0" w:firstRow="1" w:lastRow="0" w:firstColumn="1" w:lastColumn="0" w:noHBand="0" w:noVBand="1"/>
      </w:tblPr>
      <w:tblGrid>
        <w:gridCol w:w="3964"/>
        <w:gridCol w:w="2127"/>
        <w:gridCol w:w="4223"/>
      </w:tblGrid>
      <w:tr w:rsidR="00B50ADA" w:rsidRPr="00752068" w14:paraId="66152124" w14:textId="77777777" w:rsidTr="00016D6D">
        <w:tc>
          <w:tcPr>
            <w:tcW w:w="3964" w:type="dxa"/>
          </w:tcPr>
          <w:p w14:paraId="3AE0EE7C" w14:textId="77777777" w:rsidR="00B50ADA" w:rsidRPr="00752068" w:rsidRDefault="00B50ADA" w:rsidP="00F555A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Нарушение</w:t>
            </w:r>
          </w:p>
        </w:tc>
        <w:tc>
          <w:tcPr>
            <w:tcW w:w="2127" w:type="dxa"/>
          </w:tcPr>
          <w:p w14:paraId="6229D3BA" w14:textId="77777777" w:rsidR="00B50ADA" w:rsidRPr="00752068" w:rsidRDefault="00B50ADA" w:rsidP="00F555A9">
            <w:pPr>
              <w:ind w:firstLine="32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Пункт Правил</w:t>
            </w:r>
          </w:p>
        </w:tc>
        <w:tc>
          <w:tcPr>
            <w:tcW w:w="4223" w:type="dxa"/>
          </w:tcPr>
          <w:p w14:paraId="79AC67C0" w14:textId="77777777" w:rsidR="00B50ADA" w:rsidRPr="00752068" w:rsidRDefault="00B50ADA" w:rsidP="00F555A9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Размер неустойки (штрафа), руб.</w:t>
            </w:r>
          </w:p>
        </w:tc>
      </w:tr>
      <w:tr w:rsidR="00B50ADA" w:rsidRPr="00752068" w14:paraId="7C7C51A2" w14:textId="77777777" w:rsidTr="00016D6D">
        <w:tc>
          <w:tcPr>
            <w:tcW w:w="3964" w:type="dxa"/>
          </w:tcPr>
          <w:p w14:paraId="53A54D99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Несоблюдение правил пожарной безопасности</w:t>
            </w:r>
          </w:p>
        </w:tc>
        <w:tc>
          <w:tcPr>
            <w:tcW w:w="2127" w:type="dxa"/>
          </w:tcPr>
          <w:p w14:paraId="079ED987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2.1.3 – 2.1.7, 2.2.1 – 2.2.7</w:t>
            </w:r>
          </w:p>
          <w:p w14:paraId="740BB594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223" w:type="dxa"/>
          </w:tcPr>
          <w:p w14:paraId="0041EF0C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50 000,00</w:t>
            </w:r>
          </w:p>
        </w:tc>
      </w:tr>
      <w:tr w:rsidR="00B50ADA" w:rsidRPr="00752068" w14:paraId="67A9FE83" w14:textId="77777777" w:rsidTr="00016D6D">
        <w:trPr>
          <w:trHeight w:val="219"/>
        </w:trPr>
        <w:tc>
          <w:tcPr>
            <w:tcW w:w="3964" w:type="dxa"/>
          </w:tcPr>
          <w:p w14:paraId="4854AF7C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Несоблюдение правил подготовки к мероприятию и его проведения</w:t>
            </w:r>
          </w:p>
        </w:tc>
        <w:tc>
          <w:tcPr>
            <w:tcW w:w="2127" w:type="dxa"/>
          </w:tcPr>
          <w:p w14:paraId="73DD0508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3.2.1, 3.2.2</w:t>
            </w:r>
          </w:p>
        </w:tc>
        <w:tc>
          <w:tcPr>
            <w:tcW w:w="4223" w:type="dxa"/>
          </w:tcPr>
          <w:p w14:paraId="0116EDB6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 xml:space="preserve">В случае нарушения Арендатором указанных пунктов Арендодатель не гарантирует своевременное предоставление допуска Арендатора в здание/помещение для подготовки к мероприятию; согласование устанавливаемых конструкций; предоставления места на парковочном пространстве </w:t>
            </w:r>
          </w:p>
        </w:tc>
      </w:tr>
      <w:tr w:rsidR="00B50ADA" w:rsidRPr="00752068" w14:paraId="066236EB" w14:textId="77777777" w:rsidTr="00016D6D">
        <w:trPr>
          <w:trHeight w:val="276"/>
        </w:trPr>
        <w:tc>
          <w:tcPr>
            <w:tcW w:w="3964" w:type="dxa"/>
          </w:tcPr>
          <w:p w14:paraId="7F95C58C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 xml:space="preserve">Непредоставление перечня партнеров и спонсоров Мероприятия, при условии их привлечения при проведении Мероприятия / предоставление </w:t>
            </w:r>
            <w:r w:rsidRPr="00752068">
              <w:rPr>
                <w:rFonts w:ascii="Times New Roman" w:eastAsia="Calibri" w:hAnsi="Times New Roman" w:cs="Times New Roman"/>
                <w:b/>
              </w:rPr>
              <w:lastRenderedPageBreak/>
              <w:t>неактуального перечня партнеров и спонсоров Мероприятия</w:t>
            </w:r>
          </w:p>
        </w:tc>
        <w:tc>
          <w:tcPr>
            <w:tcW w:w="2127" w:type="dxa"/>
          </w:tcPr>
          <w:p w14:paraId="2FC88EFC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lastRenderedPageBreak/>
              <w:t>3.2.4</w:t>
            </w:r>
          </w:p>
        </w:tc>
        <w:tc>
          <w:tcPr>
            <w:tcW w:w="4223" w:type="dxa"/>
          </w:tcPr>
          <w:p w14:paraId="3C222E97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20 000,00</w:t>
            </w:r>
          </w:p>
        </w:tc>
      </w:tr>
      <w:tr w:rsidR="00B50ADA" w:rsidRPr="00752068" w14:paraId="1D7B8D1C" w14:textId="77777777" w:rsidTr="00016D6D">
        <w:trPr>
          <w:trHeight w:val="276"/>
        </w:trPr>
        <w:tc>
          <w:tcPr>
            <w:tcW w:w="3964" w:type="dxa"/>
          </w:tcPr>
          <w:p w14:paraId="00E1839B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</w:t>
            </w:r>
            <w:r w:rsidRPr="00162B4E">
              <w:rPr>
                <w:rFonts w:ascii="Times New Roman" w:eastAsia="Calibri" w:hAnsi="Times New Roman" w:cs="Times New Roman"/>
                <w:b/>
              </w:rPr>
              <w:t xml:space="preserve">одключение/отключение </w:t>
            </w:r>
            <w:r>
              <w:rPr>
                <w:rFonts w:ascii="Times New Roman" w:eastAsia="Calibri" w:hAnsi="Times New Roman" w:cs="Times New Roman"/>
                <w:b/>
              </w:rPr>
              <w:t xml:space="preserve">любого </w:t>
            </w:r>
            <w:r w:rsidRPr="00162B4E">
              <w:rPr>
                <w:rFonts w:ascii="Times New Roman" w:eastAsia="Calibri" w:hAnsi="Times New Roman" w:cs="Times New Roman"/>
                <w:b/>
              </w:rPr>
              <w:t xml:space="preserve">мультимедийного оборудования </w:t>
            </w:r>
            <w:r>
              <w:rPr>
                <w:rFonts w:ascii="Times New Roman" w:eastAsia="Calibri" w:hAnsi="Times New Roman" w:cs="Times New Roman"/>
                <w:b/>
              </w:rPr>
              <w:t>в отсутствие</w:t>
            </w:r>
            <w:r w:rsidRPr="00162B4E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>контроля</w:t>
            </w:r>
            <w:r w:rsidRPr="00162B4E">
              <w:rPr>
                <w:rFonts w:ascii="Times New Roman" w:eastAsia="Calibri" w:hAnsi="Times New Roman" w:cs="Times New Roman"/>
                <w:b/>
              </w:rPr>
              <w:t xml:space="preserve"> Ответственного представителя Арендодателя</w:t>
            </w:r>
          </w:p>
        </w:tc>
        <w:tc>
          <w:tcPr>
            <w:tcW w:w="2127" w:type="dxa"/>
          </w:tcPr>
          <w:p w14:paraId="6682878E" w14:textId="77777777" w:rsidR="00B50ADA" w:rsidRPr="00162B4E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3.2.6</w:t>
            </w:r>
          </w:p>
        </w:tc>
        <w:tc>
          <w:tcPr>
            <w:tcW w:w="4223" w:type="dxa"/>
          </w:tcPr>
          <w:p w14:paraId="38973FE9" w14:textId="77777777" w:rsidR="00B50ADA" w:rsidRPr="00162B4E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20 000,00</w:t>
            </w:r>
          </w:p>
        </w:tc>
      </w:tr>
      <w:tr w:rsidR="00B50ADA" w:rsidRPr="00752068" w14:paraId="2302CD0C" w14:textId="77777777" w:rsidTr="00016D6D">
        <w:tc>
          <w:tcPr>
            <w:tcW w:w="3964" w:type="dxa"/>
          </w:tcPr>
          <w:p w14:paraId="27E13F3E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Несоблюдение правил содержания и использования мест общего пользования</w:t>
            </w:r>
          </w:p>
        </w:tc>
        <w:tc>
          <w:tcPr>
            <w:tcW w:w="2127" w:type="dxa"/>
          </w:tcPr>
          <w:p w14:paraId="0743FFB9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4.2 – 4.3, 4.5, 4.7.1, 4.7.2, 4.8, 4.9</w:t>
            </w:r>
          </w:p>
        </w:tc>
        <w:tc>
          <w:tcPr>
            <w:tcW w:w="4223" w:type="dxa"/>
          </w:tcPr>
          <w:p w14:paraId="56B619A6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10 000,00</w:t>
            </w:r>
          </w:p>
        </w:tc>
      </w:tr>
      <w:tr w:rsidR="00B50ADA" w:rsidRPr="00752068" w14:paraId="0C7FC094" w14:textId="77777777" w:rsidTr="00016D6D">
        <w:tc>
          <w:tcPr>
            <w:tcW w:w="3964" w:type="dxa"/>
          </w:tcPr>
          <w:p w14:paraId="3D8113BC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Непредоставление доступа Арендодателю в помещение в случае аварийной ситуации</w:t>
            </w:r>
          </w:p>
        </w:tc>
        <w:tc>
          <w:tcPr>
            <w:tcW w:w="2127" w:type="dxa"/>
          </w:tcPr>
          <w:p w14:paraId="1BDEECFD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5.2</w:t>
            </w:r>
          </w:p>
        </w:tc>
        <w:tc>
          <w:tcPr>
            <w:tcW w:w="4223" w:type="dxa"/>
          </w:tcPr>
          <w:p w14:paraId="523669A5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20 000,00</w:t>
            </w:r>
          </w:p>
        </w:tc>
      </w:tr>
      <w:tr w:rsidR="00B50ADA" w:rsidRPr="00752068" w14:paraId="264A205B" w14:textId="77777777" w:rsidTr="00016D6D">
        <w:tc>
          <w:tcPr>
            <w:tcW w:w="3964" w:type="dxa"/>
          </w:tcPr>
          <w:p w14:paraId="1C0B94E1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Несоблюдение правил использования помещений</w:t>
            </w:r>
          </w:p>
        </w:tc>
        <w:tc>
          <w:tcPr>
            <w:tcW w:w="2127" w:type="dxa"/>
          </w:tcPr>
          <w:p w14:paraId="035B4E8A" w14:textId="77777777" w:rsidR="00B50ADA" w:rsidRPr="00752068" w:rsidRDefault="00B50ADA" w:rsidP="00F555A9">
            <w:pPr>
              <w:ind w:firstLine="3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6.3, 6.4, 6.5, 6.6</w:t>
            </w:r>
          </w:p>
        </w:tc>
        <w:tc>
          <w:tcPr>
            <w:tcW w:w="4223" w:type="dxa"/>
          </w:tcPr>
          <w:p w14:paraId="60E0AC98" w14:textId="77777777" w:rsidR="00B50ADA" w:rsidRPr="00752068" w:rsidRDefault="00B50ADA" w:rsidP="00F555A9">
            <w:pPr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52068">
              <w:rPr>
                <w:rFonts w:ascii="Times New Roman" w:eastAsia="Calibri" w:hAnsi="Times New Roman" w:cs="Times New Roman"/>
                <w:b/>
              </w:rPr>
              <w:t>15 000,00</w:t>
            </w:r>
          </w:p>
        </w:tc>
      </w:tr>
    </w:tbl>
    <w:p w14:paraId="65A02441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left="709" w:firstLine="709"/>
        <w:contextualSpacing/>
        <w:jc w:val="both"/>
        <w:rPr>
          <w:rFonts w:ascii="Times New Roman" w:eastAsia="Calibri" w:hAnsi="Times New Roman" w:cs="Times New Roman"/>
          <w:b/>
        </w:rPr>
      </w:pPr>
    </w:p>
    <w:p w14:paraId="4B9BC4ED" w14:textId="77777777" w:rsidR="003B16B0" w:rsidRPr="008F0599" w:rsidRDefault="003B16B0" w:rsidP="00F555A9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/>
        </w:rPr>
        <w:t>Дополнения и изменения</w:t>
      </w:r>
    </w:p>
    <w:p w14:paraId="31DEA6D8" w14:textId="77777777" w:rsidR="003B16B0" w:rsidRPr="008F0599" w:rsidRDefault="003B16B0" w:rsidP="00F555A9">
      <w:pPr>
        <w:numPr>
          <w:ilvl w:val="1"/>
          <w:numId w:val="37"/>
        </w:numP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</w:rPr>
      </w:pPr>
      <w:r w:rsidRPr="008F0599">
        <w:rPr>
          <w:rFonts w:ascii="Times New Roman" w:eastAsia="Calibri" w:hAnsi="Times New Roman" w:cs="Times New Roman"/>
          <w:bCs/>
        </w:rPr>
        <w:t>Арендодатель вправе вносить изменения в настоящие Правила, а также устанавливать дополнительные требования, необходимые для надлежащей эксплуатации Здания и управления им.</w:t>
      </w:r>
      <w:r>
        <w:rPr>
          <w:rFonts w:ascii="Times New Roman" w:eastAsia="Calibri" w:hAnsi="Times New Roman" w:cs="Times New Roman"/>
          <w:bCs/>
        </w:rPr>
        <w:t xml:space="preserve"> Такие изменения вступает в силу с даты подписания дополнительного соглашения к Договору.</w:t>
      </w:r>
    </w:p>
    <w:p w14:paraId="45B371C7" w14:textId="77777777" w:rsidR="003B16B0" w:rsidRPr="008F0599" w:rsidRDefault="003B16B0" w:rsidP="00F555A9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1020B9CF" w14:textId="77777777" w:rsidR="003B16B0" w:rsidRPr="008F0599" w:rsidRDefault="003B16B0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F0599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14:paraId="5284FDDC" w14:textId="77777777" w:rsidR="003B16B0" w:rsidRPr="008F0599" w:rsidRDefault="003B16B0" w:rsidP="00F555A9">
      <w:pPr>
        <w:spacing w:after="0" w:line="240" w:lineRule="auto"/>
        <w:ind w:firstLine="748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530BBB96" w14:textId="77777777" w:rsidR="003B16B0" w:rsidRPr="008F0599" w:rsidRDefault="003B16B0" w:rsidP="00F555A9">
      <w:pPr>
        <w:spacing w:after="0" w:line="240" w:lineRule="auto"/>
        <w:ind w:firstLine="748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76"/>
      </w:tblGrid>
      <w:tr w:rsidR="007027F4" w:rsidRPr="008F0599" w14:paraId="61FB6371" w14:textId="77777777" w:rsidTr="00142371">
        <w:trPr>
          <w:trHeight w:val="1947"/>
        </w:trPr>
        <w:tc>
          <w:tcPr>
            <w:tcW w:w="5065" w:type="dxa"/>
          </w:tcPr>
          <w:p w14:paraId="0F960F42" w14:textId="77777777" w:rsidR="007027F4" w:rsidRPr="008F0599" w:rsidRDefault="007027F4" w:rsidP="00142371">
            <w:pPr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F0599">
              <w:rPr>
                <w:b/>
                <w:bCs/>
                <w:sz w:val="22"/>
                <w:szCs w:val="22"/>
              </w:rPr>
              <w:t>Арендодатель:</w:t>
            </w:r>
          </w:p>
          <w:p w14:paraId="0AD3FD7F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ООО «Октава» </w:t>
            </w:r>
          </w:p>
          <w:p w14:paraId="01B09A8F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6F260611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14:paraId="20C3AD54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0DDD228C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782FCB8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72610F5" w14:textId="77777777" w:rsidR="007027F4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0A65796C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1EFE5CB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B4F9A7A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___________________/</w:t>
            </w:r>
            <w:r w:rsidRPr="008F0599">
              <w:rPr>
                <w:sz w:val="22"/>
                <w:szCs w:val="22"/>
              </w:rPr>
              <w:t xml:space="preserve"> </w:t>
            </w:r>
            <w:r w:rsidRPr="008F0599">
              <w:rPr>
                <w:b/>
                <w:sz w:val="22"/>
                <w:szCs w:val="22"/>
              </w:rPr>
              <w:t>Барсенков Д.А./</w:t>
            </w:r>
          </w:p>
          <w:p w14:paraId="57E60C5E" w14:textId="77777777" w:rsidR="007027F4" w:rsidRPr="008F0599" w:rsidRDefault="007027F4" w:rsidP="00142371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М.П.</w:t>
            </w:r>
          </w:p>
        </w:tc>
        <w:tc>
          <w:tcPr>
            <w:tcW w:w="5076" w:type="dxa"/>
          </w:tcPr>
          <w:p w14:paraId="2F754805" w14:textId="77777777" w:rsidR="007027F4" w:rsidRPr="008F0599" w:rsidRDefault="007027F4" w:rsidP="00142371">
            <w:pPr>
              <w:widowControl w:val="0"/>
              <w:contextualSpacing/>
              <w:jc w:val="both"/>
              <w:rPr>
                <w:b/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>Арендатор:</w:t>
            </w:r>
          </w:p>
          <w:p w14:paraId="4158A170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</w:rPr>
              <w:t>________________________</w:t>
            </w:r>
          </w:p>
          <w:p w14:paraId="00361351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58FC4CC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677D8CB1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568B4E92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ind w:left="0" w:firstLine="748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14:paraId="395222F0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1F131A3F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3AE29A2F" w14:textId="77777777" w:rsidR="007027F4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2241D8DD" w14:textId="77777777" w:rsidR="007027F4" w:rsidRPr="008F0599" w:rsidRDefault="007027F4" w:rsidP="00142371">
            <w:pPr>
              <w:tabs>
                <w:tab w:val="num" w:pos="567"/>
              </w:tabs>
              <w:contextualSpacing/>
              <w:rPr>
                <w:b/>
                <w:sz w:val="22"/>
                <w:szCs w:val="22"/>
              </w:rPr>
            </w:pPr>
          </w:p>
          <w:p w14:paraId="53295D51" w14:textId="77777777" w:rsidR="007027F4" w:rsidRPr="008F0599" w:rsidRDefault="007027F4" w:rsidP="00142371">
            <w:pPr>
              <w:tabs>
                <w:tab w:val="num" w:pos="567"/>
              </w:tabs>
              <w:contextualSpacing/>
              <w:rPr>
                <w:sz w:val="22"/>
                <w:szCs w:val="22"/>
              </w:rPr>
            </w:pPr>
            <w:r w:rsidRPr="008F0599">
              <w:rPr>
                <w:b/>
                <w:sz w:val="22"/>
                <w:szCs w:val="22"/>
              </w:rPr>
              <w:t xml:space="preserve">______________________/ </w:t>
            </w:r>
            <w:r w:rsidRPr="008F0599">
              <w:rPr>
                <w:b/>
                <w:sz w:val="22"/>
                <w:szCs w:val="22"/>
                <w:lang w:val="en-US"/>
              </w:rPr>
              <w:t>_________</w:t>
            </w:r>
            <w:r w:rsidRPr="008F0599">
              <w:rPr>
                <w:b/>
                <w:bCs/>
                <w:sz w:val="22"/>
                <w:szCs w:val="22"/>
              </w:rPr>
              <w:t>/</w:t>
            </w:r>
          </w:p>
          <w:p w14:paraId="74EDCDC1" w14:textId="77777777" w:rsidR="007027F4" w:rsidRPr="008F0599" w:rsidRDefault="007027F4" w:rsidP="00142371">
            <w:pPr>
              <w:pStyle w:val="Style4"/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8F059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М.П.</w:t>
            </w:r>
          </w:p>
        </w:tc>
      </w:tr>
    </w:tbl>
    <w:p w14:paraId="10088920" w14:textId="77777777" w:rsidR="00F267FE" w:rsidRPr="008F0599" w:rsidRDefault="00F267FE" w:rsidP="00F555A9">
      <w:pPr>
        <w:spacing w:after="0" w:line="240" w:lineRule="auto"/>
        <w:ind w:firstLine="748"/>
        <w:contextualSpacing/>
        <w:jc w:val="right"/>
        <w:rPr>
          <w:rFonts w:ascii="Times New Roman" w:hAnsi="Times New Roman" w:cs="Times New Roman"/>
        </w:rPr>
      </w:pPr>
    </w:p>
    <w:sectPr w:rsidR="00F267FE" w:rsidRPr="008F0599" w:rsidSect="003B16B0">
      <w:headerReference w:type="default" r:id="rId8"/>
      <w:footerReference w:type="default" r:id="rId9"/>
      <w:pgSz w:w="11906" w:h="16838"/>
      <w:pgMar w:top="568" w:right="567" w:bottom="709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2FF2" w14:textId="77777777" w:rsidR="00E66E22" w:rsidRDefault="00E66E22">
      <w:pPr>
        <w:spacing w:after="0" w:line="240" w:lineRule="auto"/>
      </w:pPr>
      <w:r>
        <w:separator/>
      </w:r>
    </w:p>
  </w:endnote>
  <w:endnote w:type="continuationSeparator" w:id="0">
    <w:p w14:paraId="3C3B0764" w14:textId="77777777" w:rsidR="00E66E22" w:rsidRDefault="00E66E22">
      <w:pPr>
        <w:spacing w:after="0" w:line="240" w:lineRule="auto"/>
      </w:pPr>
      <w:r>
        <w:continuationSeparator/>
      </w:r>
    </w:p>
  </w:endnote>
  <w:endnote w:type="continuationNotice" w:id="1">
    <w:p w14:paraId="2EF2EF39" w14:textId="77777777" w:rsidR="00E66E22" w:rsidRDefault="00E66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Fett"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8720387"/>
      <w:docPartObj>
        <w:docPartGallery w:val="Page Numbers (Bottom of Page)"/>
        <w:docPartUnique/>
      </w:docPartObj>
    </w:sdtPr>
    <w:sdtEndPr/>
    <w:sdtContent>
      <w:p w14:paraId="143B2171" w14:textId="77777777" w:rsidR="00F267FE" w:rsidRDefault="00EA7E66">
        <w:pPr>
          <w:pStyle w:val="af2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3B7EB58E" w14:textId="77777777" w:rsidR="00F267FE" w:rsidRDefault="00F267F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0CEE6" w14:textId="77777777" w:rsidR="00E66E22" w:rsidRDefault="00E66E22">
      <w:pPr>
        <w:spacing w:after="0" w:line="240" w:lineRule="auto"/>
      </w:pPr>
      <w:r>
        <w:separator/>
      </w:r>
    </w:p>
  </w:footnote>
  <w:footnote w:type="continuationSeparator" w:id="0">
    <w:p w14:paraId="1EB67680" w14:textId="77777777" w:rsidR="00E66E22" w:rsidRDefault="00E66E22">
      <w:pPr>
        <w:spacing w:after="0" w:line="240" w:lineRule="auto"/>
      </w:pPr>
      <w:r>
        <w:continuationSeparator/>
      </w:r>
    </w:p>
  </w:footnote>
  <w:footnote w:type="continuationNotice" w:id="1">
    <w:p w14:paraId="0DCCE8A6" w14:textId="77777777" w:rsidR="00E66E22" w:rsidRDefault="00E66E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6EFC9" w14:textId="77777777" w:rsidR="00A47759" w:rsidRDefault="00A47759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A80"/>
    <w:multiLevelType w:val="multilevel"/>
    <w:tmpl w:val="100CE9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97B52FA"/>
    <w:multiLevelType w:val="multilevel"/>
    <w:tmpl w:val="9790167E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85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."/>
      <w:lvlJc w:val="left"/>
      <w:pPr>
        <w:ind w:left="2694" w:hanging="1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2.%3.%4.%5."/>
      <w:lvlJc w:val="left"/>
      <w:pPr>
        <w:ind w:left="3054" w:hanging="1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2.%3.%4.%5.%6."/>
      <w:lvlJc w:val="left"/>
      <w:pPr>
        <w:ind w:left="3054" w:hanging="1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2.%3.%4.%5.%6.%7."/>
      <w:lvlJc w:val="left"/>
      <w:pPr>
        <w:ind w:left="3414" w:hanging="19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2.%3.%4.%5.%6.%7.%8."/>
      <w:lvlJc w:val="left"/>
      <w:pPr>
        <w:ind w:left="3414" w:hanging="19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2.%3.%4.%5.%6.%7.%8.%9."/>
      <w:lvlJc w:val="left"/>
      <w:pPr>
        <w:ind w:left="3414" w:hanging="19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3A30DD3"/>
    <w:multiLevelType w:val="hybridMultilevel"/>
    <w:tmpl w:val="0D500938"/>
    <w:lvl w:ilvl="0" w:tplc="1EBEE888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63A636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BC5D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9463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0663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A1EF9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0389C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263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74FE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5AC121D"/>
    <w:multiLevelType w:val="hybridMultilevel"/>
    <w:tmpl w:val="205E1320"/>
    <w:lvl w:ilvl="0" w:tplc="7EBA22E2">
      <w:start w:val="1"/>
      <w:numFmt w:val="bullet"/>
      <w:lvlText w:val=""/>
      <w:lvlJc w:val="left"/>
      <w:pPr>
        <w:ind w:left="1468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4" w15:restartNumberingAfterBreak="0">
    <w:nsid w:val="16A56ADD"/>
    <w:multiLevelType w:val="multilevel"/>
    <w:tmpl w:val="BA24ACB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5" w15:restartNumberingAfterBreak="0">
    <w:nsid w:val="17FF374F"/>
    <w:multiLevelType w:val="hybridMultilevel"/>
    <w:tmpl w:val="3CE0BB72"/>
    <w:lvl w:ilvl="0" w:tplc="9E7ECE2C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38EAC7E">
      <w:start w:val="1"/>
      <w:numFmt w:val="lowerLetter"/>
      <w:lvlText w:val="%2."/>
      <w:lvlJc w:val="left"/>
      <w:pPr>
        <w:ind w:left="1647" w:hanging="360"/>
      </w:pPr>
    </w:lvl>
    <w:lvl w:ilvl="2" w:tplc="ED34A97E">
      <w:start w:val="1"/>
      <w:numFmt w:val="lowerRoman"/>
      <w:lvlText w:val="%3."/>
      <w:lvlJc w:val="right"/>
      <w:pPr>
        <w:ind w:left="2367" w:hanging="180"/>
      </w:pPr>
    </w:lvl>
    <w:lvl w:ilvl="3" w:tplc="C54CA970">
      <w:start w:val="1"/>
      <w:numFmt w:val="decimal"/>
      <w:lvlText w:val="%4."/>
      <w:lvlJc w:val="left"/>
      <w:pPr>
        <w:ind w:left="3087" w:hanging="360"/>
      </w:pPr>
    </w:lvl>
    <w:lvl w:ilvl="4" w:tplc="B338078E">
      <w:start w:val="1"/>
      <w:numFmt w:val="lowerLetter"/>
      <w:lvlText w:val="%5."/>
      <w:lvlJc w:val="left"/>
      <w:pPr>
        <w:ind w:left="3807" w:hanging="360"/>
      </w:pPr>
    </w:lvl>
    <w:lvl w:ilvl="5" w:tplc="1202217E">
      <w:start w:val="1"/>
      <w:numFmt w:val="lowerRoman"/>
      <w:lvlText w:val="%6."/>
      <w:lvlJc w:val="right"/>
      <w:pPr>
        <w:ind w:left="4527" w:hanging="180"/>
      </w:pPr>
    </w:lvl>
    <w:lvl w:ilvl="6" w:tplc="512424E8">
      <w:start w:val="1"/>
      <w:numFmt w:val="decimal"/>
      <w:lvlText w:val="%7."/>
      <w:lvlJc w:val="left"/>
      <w:pPr>
        <w:ind w:left="5247" w:hanging="360"/>
      </w:pPr>
    </w:lvl>
    <w:lvl w:ilvl="7" w:tplc="65BC7634">
      <w:start w:val="1"/>
      <w:numFmt w:val="lowerLetter"/>
      <w:lvlText w:val="%8."/>
      <w:lvlJc w:val="left"/>
      <w:pPr>
        <w:ind w:left="5967" w:hanging="360"/>
      </w:pPr>
    </w:lvl>
    <w:lvl w:ilvl="8" w:tplc="41B06170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95C18C0"/>
    <w:multiLevelType w:val="multilevel"/>
    <w:tmpl w:val="416652D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hint="default"/>
        <w:b w:val="0"/>
        <w:color w:val="00000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E392528"/>
    <w:multiLevelType w:val="multilevel"/>
    <w:tmpl w:val="3F40D0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6E445A7"/>
    <w:multiLevelType w:val="multilevel"/>
    <w:tmpl w:val="3A9E2EE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</w:rPr>
    </w:lvl>
    <w:lvl w:ilvl="1">
      <w:start w:val="10"/>
      <w:numFmt w:val="decimal"/>
      <w:lvlText w:val="%1.%2."/>
      <w:lvlJc w:val="left"/>
      <w:pPr>
        <w:ind w:left="2267" w:hanging="12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71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19" w:hanging="127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7" w:hanging="127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  <w:b w:val="0"/>
      </w:rPr>
    </w:lvl>
  </w:abstractNum>
  <w:abstractNum w:abstractNumId="9" w15:restartNumberingAfterBreak="0">
    <w:nsid w:val="27A21A02"/>
    <w:multiLevelType w:val="hybridMultilevel"/>
    <w:tmpl w:val="F99807C2"/>
    <w:lvl w:ilvl="0" w:tplc="F656E0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B4E6AA">
      <w:start w:val="1"/>
      <w:numFmt w:val="decimal"/>
      <w:lvlText w:val="1.%2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sz w:val="20"/>
        <w:szCs w:val="20"/>
      </w:rPr>
    </w:lvl>
    <w:lvl w:ilvl="2" w:tplc="980ED0CE">
      <w:start w:val="1"/>
      <w:numFmt w:val="none"/>
      <w:lvlText w:val=""/>
      <w:lvlJc w:val="left"/>
      <w:pPr>
        <w:tabs>
          <w:tab w:val="num" w:pos="360"/>
        </w:tabs>
      </w:pPr>
    </w:lvl>
    <w:lvl w:ilvl="3" w:tplc="156EA1F4">
      <w:start w:val="1"/>
      <w:numFmt w:val="decimal"/>
      <w:lvlText w:val="%4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4" w:tplc="85742562">
      <w:start w:val="1"/>
      <w:numFmt w:val="none"/>
      <w:lvlText w:val=""/>
      <w:lvlJc w:val="left"/>
      <w:pPr>
        <w:tabs>
          <w:tab w:val="num" w:pos="360"/>
        </w:tabs>
      </w:pPr>
    </w:lvl>
    <w:lvl w:ilvl="5" w:tplc="6CD22FB0">
      <w:start w:val="1"/>
      <w:numFmt w:val="none"/>
      <w:lvlText w:val=""/>
      <w:lvlJc w:val="left"/>
      <w:pPr>
        <w:tabs>
          <w:tab w:val="num" w:pos="360"/>
        </w:tabs>
      </w:pPr>
    </w:lvl>
    <w:lvl w:ilvl="6" w:tplc="ED046F34">
      <w:start w:val="1"/>
      <w:numFmt w:val="none"/>
      <w:lvlText w:val=""/>
      <w:lvlJc w:val="left"/>
      <w:pPr>
        <w:tabs>
          <w:tab w:val="num" w:pos="360"/>
        </w:tabs>
      </w:pPr>
    </w:lvl>
    <w:lvl w:ilvl="7" w:tplc="7FFEBD4C">
      <w:start w:val="1"/>
      <w:numFmt w:val="none"/>
      <w:lvlText w:val=""/>
      <w:lvlJc w:val="left"/>
      <w:pPr>
        <w:tabs>
          <w:tab w:val="num" w:pos="360"/>
        </w:tabs>
      </w:pPr>
    </w:lvl>
    <w:lvl w:ilvl="8" w:tplc="AF96C1EE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BDF52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FB2802"/>
    <w:multiLevelType w:val="multilevel"/>
    <w:tmpl w:val="1BE0DF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3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336867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DF5102"/>
    <w:multiLevelType w:val="hybridMultilevel"/>
    <w:tmpl w:val="02B430DC"/>
    <w:lvl w:ilvl="0" w:tplc="BE9CFF8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120CD118">
      <w:start w:val="1"/>
      <w:numFmt w:val="lowerLetter"/>
      <w:lvlText w:val="%2."/>
      <w:lvlJc w:val="left"/>
      <w:pPr>
        <w:ind w:left="1647" w:hanging="360"/>
      </w:pPr>
    </w:lvl>
    <w:lvl w:ilvl="2" w:tplc="2BC2F8E6">
      <w:start w:val="1"/>
      <w:numFmt w:val="lowerRoman"/>
      <w:lvlText w:val="%3."/>
      <w:lvlJc w:val="right"/>
      <w:pPr>
        <w:ind w:left="2367" w:hanging="180"/>
      </w:pPr>
    </w:lvl>
    <w:lvl w:ilvl="3" w:tplc="4EC4249A">
      <w:start w:val="1"/>
      <w:numFmt w:val="decimal"/>
      <w:lvlText w:val="%4."/>
      <w:lvlJc w:val="left"/>
      <w:pPr>
        <w:ind w:left="3087" w:hanging="360"/>
      </w:pPr>
    </w:lvl>
    <w:lvl w:ilvl="4" w:tplc="82F440A4">
      <w:start w:val="1"/>
      <w:numFmt w:val="lowerLetter"/>
      <w:lvlText w:val="%5."/>
      <w:lvlJc w:val="left"/>
      <w:pPr>
        <w:ind w:left="3807" w:hanging="360"/>
      </w:pPr>
    </w:lvl>
    <w:lvl w:ilvl="5" w:tplc="3F4482B4">
      <w:start w:val="1"/>
      <w:numFmt w:val="lowerRoman"/>
      <w:lvlText w:val="%6."/>
      <w:lvlJc w:val="right"/>
      <w:pPr>
        <w:ind w:left="4527" w:hanging="180"/>
      </w:pPr>
    </w:lvl>
    <w:lvl w:ilvl="6" w:tplc="97FADF9E">
      <w:start w:val="1"/>
      <w:numFmt w:val="decimal"/>
      <w:lvlText w:val="%7."/>
      <w:lvlJc w:val="left"/>
      <w:pPr>
        <w:ind w:left="5247" w:hanging="360"/>
      </w:pPr>
    </w:lvl>
    <w:lvl w:ilvl="7" w:tplc="60B227C4">
      <w:start w:val="1"/>
      <w:numFmt w:val="lowerLetter"/>
      <w:lvlText w:val="%8."/>
      <w:lvlJc w:val="left"/>
      <w:pPr>
        <w:ind w:left="5967" w:hanging="360"/>
      </w:pPr>
    </w:lvl>
    <w:lvl w:ilvl="8" w:tplc="E0C0DF72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A3D6DB1"/>
    <w:multiLevelType w:val="multilevel"/>
    <w:tmpl w:val="BE183C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3A686A24"/>
    <w:multiLevelType w:val="multilevel"/>
    <w:tmpl w:val="70B42A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3544" w:hanging="12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71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19" w:hanging="127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7" w:hanging="127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  <w:b w:val="0"/>
      </w:rPr>
    </w:lvl>
  </w:abstractNum>
  <w:abstractNum w:abstractNumId="16" w15:restartNumberingAfterBreak="0">
    <w:nsid w:val="3AFF0E2A"/>
    <w:multiLevelType w:val="hybridMultilevel"/>
    <w:tmpl w:val="49943140"/>
    <w:lvl w:ilvl="0" w:tplc="AD26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56F140">
      <w:start w:val="1"/>
      <w:numFmt w:val="lowerLetter"/>
      <w:lvlText w:val="%2."/>
      <w:lvlJc w:val="left"/>
      <w:pPr>
        <w:ind w:left="1440" w:hanging="360"/>
      </w:pPr>
    </w:lvl>
    <w:lvl w:ilvl="2" w:tplc="C4266A6E">
      <w:start w:val="1"/>
      <w:numFmt w:val="lowerRoman"/>
      <w:lvlText w:val="%3."/>
      <w:lvlJc w:val="right"/>
      <w:pPr>
        <w:ind w:left="2160" w:hanging="180"/>
      </w:pPr>
    </w:lvl>
    <w:lvl w:ilvl="3" w:tplc="54243ECE">
      <w:start w:val="1"/>
      <w:numFmt w:val="decimal"/>
      <w:lvlText w:val="%4."/>
      <w:lvlJc w:val="left"/>
      <w:pPr>
        <w:ind w:left="2880" w:hanging="360"/>
      </w:pPr>
    </w:lvl>
    <w:lvl w:ilvl="4" w:tplc="EE861944">
      <w:start w:val="1"/>
      <w:numFmt w:val="lowerLetter"/>
      <w:lvlText w:val="%5."/>
      <w:lvlJc w:val="left"/>
      <w:pPr>
        <w:ind w:left="3600" w:hanging="360"/>
      </w:pPr>
    </w:lvl>
    <w:lvl w:ilvl="5" w:tplc="CE261532">
      <w:start w:val="1"/>
      <w:numFmt w:val="lowerRoman"/>
      <w:lvlText w:val="%6."/>
      <w:lvlJc w:val="right"/>
      <w:pPr>
        <w:ind w:left="4320" w:hanging="180"/>
      </w:pPr>
    </w:lvl>
    <w:lvl w:ilvl="6" w:tplc="616E3586">
      <w:start w:val="1"/>
      <w:numFmt w:val="decimal"/>
      <w:lvlText w:val="%7."/>
      <w:lvlJc w:val="left"/>
      <w:pPr>
        <w:ind w:left="5040" w:hanging="360"/>
      </w:pPr>
    </w:lvl>
    <w:lvl w:ilvl="7" w:tplc="D10E9688">
      <w:start w:val="1"/>
      <w:numFmt w:val="lowerLetter"/>
      <w:lvlText w:val="%8."/>
      <w:lvlJc w:val="left"/>
      <w:pPr>
        <w:ind w:left="5760" w:hanging="360"/>
      </w:pPr>
    </w:lvl>
    <w:lvl w:ilvl="8" w:tplc="70085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C35B9"/>
    <w:multiLevelType w:val="multilevel"/>
    <w:tmpl w:val="56F67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8" w15:restartNumberingAfterBreak="0">
    <w:nsid w:val="44595620"/>
    <w:multiLevelType w:val="multilevel"/>
    <w:tmpl w:val="BA281B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5B1F87"/>
    <w:multiLevelType w:val="multilevel"/>
    <w:tmpl w:val="766203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 w15:restartNumberingAfterBreak="0">
    <w:nsid w:val="4BDB45F3"/>
    <w:multiLevelType w:val="hybridMultilevel"/>
    <w:tmpl w:val="906AB3F6"/>
    <w:lvl w:ilvl="0" w:tplc="7EDAEACA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plc="D624B8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A862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01E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7894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7C9A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492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4A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727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20BE3"/>
    <w:multiLevelType w:val="multilevel"/>
    <w:tmpl w:val="9082748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 w15:restartNumberingAfterBreak="0">
    <w:nsid w:val="5BD0087E"/>
    <w:multiLevelType w:val="multilevel"/>
    <w:tmpl w:val="D7B28A5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65074D"/>
    <w:multiLevelType w:val="multilevel"/>
    <w:tmpl w:val="6D8289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62D96539"/>
    <w:multiLevelType w:val="multilevel"/>
    <w:tmpl w:val="13CCEA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5" w15:restartNumberingAfterBreak="0">
    <w:nsid w:val="630F11C7"/>
    <w:multiLevelType w:val="multilevel"/>
    <w:tmpl w:val="79C27B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6" w15:restartNumberingAfterBreak="0">
    <w:nsid w:val="63102E58"/>
    <w:multiLevelType w:val="multilevel"/>
    <w:tmpl w:val="0EDC4E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52" w:hanging="1275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771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519" w:hanging="1275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267" w:hanging="1275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1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9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03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784" w:hanging="1800"/>
      </w:pPr>
      <w:rPr>
        <w:rFonts w:hint="default"/>
        <w:b w:val="0"/>
      </w:rPr>
    </w:lvl>
  </w:abstractNum>
  <w:abstractNum w:abstractNumId="27" w15:restartNumberingAfterBreak="0">
    <w:nsid w:val="64D877A7"/>
    <w:multiLevelType w:val="multilevel"/>
    <w:tmpl w:val="37449742"/>
    <w:lvl w:ilvl="0">
      <w:start w:val="1"/>
      <w:numFmt w:val="decimal"/>
      <w:lvlRestart w:val="0"/>
      <w:pStyle w:val="LS-berschrift1-engl"/>
      <w:suff w:val="nothing"/>
      <w:lvlText w:val="Article %1 - "/>
      <w:lvlJc w:val="left"/>
      <w:pPr>
        <w:ind w:left="709" w:hanging="709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S-berschrift2"/>
      <w:lvlText w:val="%1.%2"/>
      <w:lvlJc w:val="left"/>
      <w:pPr>
        <w:tabs>
          <w:tab w:val="num" w:pos="1069"/>
        </w:tabs>
        <w:ind w:left="1069" w:hanging="709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pStyle w:val="LS-berschrift3"/>
      <w:lvlText w:val="%1.%2.%3"/>
      <w:lvlJc w:val="left"/>
      <w:pPr>
        <w:tabs>
          <w:tab w:val="num" w:pos="709"/>
        </w:tabs>
        <w:ind w:left="709" w:hanging="709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sz w:val="24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709" w:hanging="709"/>
      </w:pPr>
      <w:rPr>
        <w:rFonts w:ascii="Arial" w:hAnsi="Arial" w:cs="Times New Roman" w:hint="default"/>
        <w:b w:val="0"/>
        <w:i w:val="0"/>
        <w:color w:val="auto"/>
        <w:sz w:val="24"/>
        <w:u w:val="none"/>
      </w:rPr>
    </w:lvl>
  </w:abstractNum>
  <w:abstractNum w:abstractNumId="28" w15:restartNumberingAfterBreak="0">
    <w:nsid w:val="68C47FF3"/>
    <w:multiLevelType w:val="multilevel"/>
    <w:tmpl w:val="C3BC91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9121904"/>
    <w:multiLevelType w:val="multilevel"/>
    <w:tmpl w:val="BA6AEC9C"/>
    <w:styleLink w:val="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9314717"/>
    <w:multiLevelType w:val="hybridMultilevel"/>
    <w:tmpl w:val="0A06DC8C"/>
    <w:lvl w:ilvl="0" w:tplc="9CCCD2A8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2BE682A6">
      <w:start w:val="1"/>
      <w:numFmt w:val="lowerLetter"/>
      <w:lvlText w:val="%2."/>
      <w:lvlJc w:val="left"/>
      <w:pPr>
        <w:ind w:left="1647" w:hanging="360"/>
      </w:pPr>
    </w:lvl>
    <w:lvl w:ilvl="2" w:tplc="788CF776">
      <w:start w:val="1"/>
      <w:numFmt w:val="lowerRoman"/>
      <w:lvlText w:val="%3."/>
      <w:lvlJc w:val="right"/>
      <w:pPr>
        <w:ind w:left="2367" w:hanging="180"/>
      </w:pPr>
    </w:lvl>
    <w:lvl w:ilvl="3" w:tplc="020005D8">
      <w:start w:val="1"/>
      <w:numFmt w:val="decimal"/>
      <w:lvlText w:val="%4."/>
      <w:lvlJc w:val="left"/>
      <w:pPr>
        <w:ind w:left="3087" w:hanging="360"/>
      </w:pPr>
    </w:lvl>
    <w:lvl w:ilvl="4" w:tplc="AF387B02">
      <w:start w:val="1"/>
      <w:numFmt w:val="lowerLetter"/>
      <w:lvlText w:val="%5."/>
      <w:lvlJc w:val="left"/>
      <w:pPr>
        <w:ind w:left="3807" w:hanging="360"/>
      </w:pPr>
    </w:lvl>
    <w:lvl w:ilvl="5" w:tplc="84B0B378">
      <w:start w:val="1"/>
      <w:numFmt w:val="lowerRoman"/>
      <w:lvlText w:val="%6."/>
      <w:lvlJc w:val="right"/>
      <w:pPr>
        <w:ind w:left="4527" w:hanging="180"/>
      </w:pPr>
    </w:lvl>
    <w:lvl w:ilvl="6" w:tplc="ADA40E62">
      <w:start w:val="1"/>
      <w:numFmt w:val="decimal"/>
      <w:lvlText w:val="%7."/>
      <w:lvlJc w:val="left"/>
      <w:pPr>
        <w:ind w:left="5247" w:hanging="360"/>
      </w:pPr>
    </w:lvl>
    <w:lvl w:ilvl="7" w:tplc="101EBB3E">
      <w:start w:val="1"/>
      <w:numFmt w:val="lowerLetter"/>
      <w:lvlText w:val="%8."/>
      <w:lvlJc w:val="left"/>
      <w:pPr>
        <w:ind w:left="5967" w:hanging="360"/>
      </w:pPr>
    </w:lvl>
    <w:lvl w:ilvl="8" w:tplc="EBA8177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AA92B24"/>
    <w:multiLevelType w:val="hybridMultilevel"/>
    <w:tmpl w:val="5BF649E6"/>
    <w:lvl w:ilvl="0" w:tplc="7EBA22E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80F6C2EA">
      <w:start w:val="1"/>
      <w:numFmt w:val="decimal"/>
      <w:lvlText w:val="7.%2."/>
      <w:lvlJc w:val="left"/>
      <w:pPr>
        <w:tabs>
          <w:tab w:val="num" w:pos="0"/>
        </w:tabs>
        <w:ind w:left="1440" w:hanging="360"/>
      </w:pPr>
      <w:rPr>
        <w:b/>
      </w:rPr>
    </w:lvl>
    <w:lvl w:ilvl="2" w:tplc="2EDE6E1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6602E6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ED6BA2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BC306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CE4CE1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552168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C9AE3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6C886576"/>
    <w:multiLevelType w:val="hybridMultilevel"/>
    <w:tmpl w:val="70EA5920"/>
    <w:lvl w:ilvl="0" w:tplc="830AB86A">
      <w:start w:val="1"/>
      <w:numFmt w:val="decimal"/>
      <w:pStyle w:val="Arabic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AF849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A6DF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22D8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AC7D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60C6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3E3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12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085F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650265"/>
    <w:multiLevelType w:val="hybridMultilevel"/>
    <w:tmpl w:val="35EC072E"/>
    <w:lvl w:ilvl="0" w:tplc="C500056A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2FA2B63A">
      <w:start w:val="1"/>
      <w:numFmt w:val="lowerLetter"/>
      <w:lvlText w:val="%2."/>
      <w:lvlJc w:val="left"/>
      <w:pPr>
        <w:ind w:left="1647" w:hanging="360"/>
      </w:pPr>
    </w:lvl>
    <w:lvl w:ilvl="2" w:tplc="676E4A6C">
      <w:start w:val="1"/>
      <w:numFmt w:val="lowerRoman"/>
      <w:lvlText w:val="%3."/>
      <w:lvlJc w:val="right"/>
      <w:pPr>
        <w:ind w:left="2367" w:hanging="180"/>
      </w:pPr>
    </w:lvl>
    <w:lvl w:ilvl="3" w:tplc="80D26CFA">
      <w:start w:val="1"/>
      <w:numFmt w:val="decimal"/>
      <w:lvlText w:val="%4."/>
      <w:lvlJc w:val="left"/>
      <w:pPr>
        <w:ind w:left="3087" w:hanging="360"/>
      </w:pPr>
    </w:lvl>
    <w:lvl w:ilvl="4" w:tplc="3BE0907A">
      <w:start w:val="1"/>
      <w:numFmt w:val="lowerLetter"/>
      <w:lvlText w:val="%5."/>
      <w:lvlJc w:val="left"/>
      <w:pPr>
        <w:ind w:left="3807" w:hanging="360"/>
      </w:pPr>
    </w:lvl>
    <w:lvl w:ilvl="5" w:tplc="3F3082EE">
      <w:start w:val="1"/>
      <w:numFmt w:val="lowerRoman"/>
      <w:lvlText w:val="%6."/>
      <w:lvlJc w:val="right"/>
      <w:pPr>
        <w:ind w:left="4527" w:hanging="180"/>
      </w:pPr>
    </w:lvl>
    <w:lvl w:ilvl="6" w:tplc="46E42F50">
      <w:start w:val="1"/>
      <w:numFmt w:val="decimal"/>
      <w:lvlText w:val="%7."/>
      <w:lvlJc w:val="left"/>
      <w:pPr>
        <w:ind w:left="5247" w:hanging="360"/>
      </w:pPr>
    </w:lvl>
    <w:lvl w:ilvl="7" w:tplc="9E2C663E">
      <w:start w:val="1"/>
      <w:numFmt w:val="lowerLetter"/>
      <w:lvlText w:val="%8."/>
      <w:lvlJc w:val="left"/>
      <w:pPr>
        <w:ind w:left="5967" w:hanging="360"/>
      </w:pPr>
    </w:lvl>
    <w:lvl w:ilvl="8" w:tplc="D374B61C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D4B"/>
    <w:multiLevelType w:val="multilevel"/>
    <w:tmpl w:val="400A36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5BE4240"/>
    <w:multiLevelType w:val="multilevel"/>
    <w:tmpl w:val="9E780386"/>
    <w:lvl w:ilvl="0">
      <w:start w:val="1"/>
      <w:numFmt w:val="decimal"/>
      <w:pStyle w:val="H1en"/>
      <w:lvlText w:val="Article %1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LNen"/>
      <w:lvlText w:val="%1.%2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77030D38"/>
    <w:multiLevelType w:val="hybridMultilevel"/>
    <w:tmpl w:val="BDB6973E"/>
    <w:lvl w:ilvl="0" w:tplc="041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37" w15:restartNumberingAfterBreak="0">
    <w:nsid w:val="799B7B03"/>
    <w:multiLevelType w:val="multilevel"/>
    <w:tmpl w:val="E54EA2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num w:numId="1">
    <w:abstractNumId w:val="35"/>
  </w:num>
  <w:num w:numId="2">
    <w:abstractNumId w:val="27"/>
  </w:num>
  <w:num w:numId="3">
    <w:abstractNumId w:val="9"/>
  </w:num>
  <w:num w:numId="4">
    <w:abstractNumId w:val="8"/>
  </w:num>
  <w:num w:numId="5">
    <w:abstractNumId w:val="17"/>
  </w:num>
  <w:num w:numId="6">
    <w:abstractNumId w:val="33"/>
  </w:num>
  <w:num w:numId="7">
    <w:abstractNumId w:val="16"/>
  </w:num>
  <w:num w:numId="8">
    <w:abstractNumId w:val="4"/>
  </w:num>
  <w:num w:numId="9">
    <w:abstractNumId w:val="20"/>
  </w:num>
  <w:num w:numId="10">
    <w:abstractNumId w:val="2"/>
  </w:num>
  <w:num w:numId="11">
    <w:abstractNumId w:val="14"/>
  </w:num>
  <w:num w:numId="12">
    <w:abstractNumId w:val="28"/>
  </w:num>
  <w:num w:numId="13">
    <w:abstractNumId w:val="11"/>
  </w:num>
  <w:num w:numId="14">
    <w:abstractNumId w:val="21"/>
  </w:num>
  <w:num w:numId="15">
    <w:abstractNumId w:val="23"/>
  </w:num>
  <w:num w:numId="16">
    <w:abstractNumId w:val="19"/>
  </w:num>
  <w:num w:numId="17">
    <w:abstractNumId w:val="29"/>
  </w:num>
  <w:num w:numId="18">
    <w:abstractNumId w:val="32"/>
  </w:num>
  <w:num w:numId="19">
    <w:abstractNumId w:val="15"/>
  </w:num>
  <w:num w:numId="20">
    <w:abstractNumId w:val="31"/>
  </w:num>
  <w:num w:numId="21">
    <w:abstractNumId w:val="37"/>
  </w:num>
  <w:num w:numId="22">
    <w:abstractNumId w:val="6"/>
  </w:num>
  <w:num w:numId="23">
    <w:abstractNumId w:val="24"/>
  </w:num>
  <w:num w:numId="24">
    <w:abstractNumId w:val="7"/>
  </w:num>
  <w:num w:numId="25">
    <w:abstractNumId w:val="22"/>
  </w:num>
  <w:num w:numId="26">
    <w:abstractNumId w:val="0"/>
  </w:num>
  <w:num w:numId="27">
    <w:abstractNumId w:val="10"/>
  </w:num>
  <w:num w:numId="28">
    <w:abstractNumId w:val="18"/>
  </w:num>
  <w:num w:numId="29">
    <w:abstractNumId w:val="12"/>
  </w:num>
  <w:num w:numId="30">
    <w:abstractNumId w:val="13"/>
  </w:num>
  <w:num w:numId="31">
    <w:abstractNumId w:val="30"/>
  </w:num>
  <w:num w:numId="32">
    <w:abstractNumId w:val="5"/>
  </w:num>
  <w:num w:numId="33">
    <w:abstractNumId w:val="36"/>
  </w:num>
  <w:num w:numId="34">
    <w:abstractNumId w:val="3"/>
  </w:num>
  <w:num w:numId="35">
    <w:abstractNumId w:val="1"/>
  </w:num>
  <w:num w:numId="36">
    <w:abstractNumId w:val="25"/>
  </w:num>
  <w:num w:numId="37">
    <w:abstractNumId w:val="34"/>
  </w:num>
  <w:num w:numId="38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FE"/>
    <w:rsid w:val="00036618"/>
    <w:rsid w:val="00092F01"/>
    <w:rsid w:val="000A1712"/>
    <w:rsid w:val="001079E6"/>
    <w:rsid w:val="00125987"/>
    <w:rsid w:val="00143227"/>
    <w:rsid w:val="00152870"/>
    <w:rsid w:val="00181DB1"/>
    <w:rsid w:val="00192FB9"/>
    <w:rsid w:val="0019436F"/>
    <w:rsid w:val="001C0319"/>
    <w:rsid w:val="001D5F7C"/>
    <w:rsid w:val="001F4013"/>
    <w:rsid w:val="00247FFA"/>
    <w:rsid w:val="002839EB"/>
    <w:rsid w:val="002D49B4"/>
    <w:rsid w:val="002E6DDE"/>
    <w:rsid w:val="002F0672"/>
    <w:rsid w:val="00312009"/>
    <w:rsid w:val="00337F3D"/>
    <w:rsid w:val="003439E4"/>
    <w:rsid w:val="00364782"/>
    <w:rsid w:val="0038079A"/>
    <w:rsid w:val="00395974"/>
    <w:rsid w:val="003B16B0"/>
    <w:rsid w:val="003C1D55"/>
    <w:rsid w:val="003D28BC"/>
    <w:rsid w:val="0044437F"/>
    <w:rsid w:val="004732DE"/>
    <w:rsid w:val="00484F5C"/>
    <w:rsid w:val="0048570B"/>
    <w:rsid w:val="004A453B"/>
    <w:rsid w:val="004A5613"/>
    <w:rsid w:val="004D1E38"/>
    <w:rsid w:val="004E134F"/>
    <w:rsid w:val="00515283"/>
    <w:rsid w:val="00517F04"/>
    <w:rsid w:val="00524E2E"/>
    <w:rsid w:val="005370E6"/>
    <w:rsid w:val="00545CBA"/>
    <w:rsid w:val="00560CE2"/>
    <w:rsid w:val="005650B4"/>
    <w:rsid w:val="00581213"/>
    <w:rsid w:val="00584FDD"/>
    <w:rsid w:val="00593D24"/>
    <w:rsid w:val="005A6839"/>
    <w:rsid w:val="005C7237"/>
    <w:rsid w:val="005D4E25"/>
    <w:rsid w:val="005F2B50"/>
    <w:rsid w:val="00616446"/>
    <w:rsid w:val="00650D55"/>
    <w:rsid w:val="00653C1D"/>
    <w:rsid w:val="00656341"/>
    <w:rsid w:val="006729EC"/>
    <w:rsid w:val="006877C8"/>
    <w:rsid w:val="006A5130"/>
    <w:rsid w:val="006A701C"/>
    <w:rsid w:val="006B4920"/>
    <w:rsid w:val="006B5EE5"/>
    <w:rsid w:val="006E1BBD"/>
    <w:rsid w:val="007027F4"/>
    <w:rsid w:val="007152EA"/>
    <w:rsid w:val="00734EF1"/>
    <w:rsid w:val="00735209"/>
    <w:rsid w:val="00750573"/>
    <w:rsid w:val="00792711"/>
    <w:rsid w:val="00795582"/>
    <w:rsid w:val="007A3AEE"/>
    <w:rsid w:val="007D0717"/>
    <w:rsid w:val="008220E5"/>
    <w:rsid w:val="008250C8"/>
    <w:rsid w:val="00844710"/>
    <w:rsid w:val="00865260"/>
    <w:rsid w:val="00875FEE"/>
    <w:rsid w:val="00890BCD"/>
    <w:rsid w:val="00892CEB"/>
    <w:rsid w:val="00896950"/>
    <w:rsid w:val="008B71E8"/>
    <w:rsid w:val="008E3CF1"/>
    <w:rsid w:val="008F0599"/>
    <w:rsid w:val="009004E2"/>
    <w:rsid w:val="00907959"/>
    <w:rsid w:val="00920712"/>
    <w:rsid w:val="009934F0"/>
    <w:rsid w:val="009B45FD"/>
    <w:rsid w:val="009D3E76"/>
    <w:rsid w:val="009F19D9"/>
    <w:rsid w:val="009F2C3F"/>
    <w:rsid w:val="00A07FBF"/>
    <w:rsid w:val="00A3159E"/>
    <w:rsid w:val="00A33E5D"/>
    <w:rsid w:val="00A41916"/>
    <w:rsid w:val="00A47759"/>
    <w:rsid w:val="00A975BC"/>
    <w:rsid w:val="00AE22B5"/>
    <w:rsid w:val="00B049F5"/>
    <w:rsid w:val="00B50ADA"/>
    <w:rsid w:val="00B54B6B"/>
    <w:rsid w:val="00B7068A"/>
    <w:rsid w:val="00B902C4"/>
    <w:rsid w:val="00BA099F"/>
    <w:rsid w:val="00BE5A4E"/>
    <w:rsid w:val="00BF34A8"/>
    <w:rsid w:val="00C37F23"/>
    <w:rsid w:val="00C706FE"/>
    <w:rsid w:val="00C8109F"/>
    <w:rsid w:val="00C826B7"/>
    <w:rsid w:val="00CA1140"/>
    <w:rsid w:val="00CB2E96"/>
    <w:rsid w:val="00CB34C7"/>
    <w:rsid w:val="00D158BB"/>
    <w:rsid w:val="00D33A8C"/>
    <w:rsid w:val="00D41706"/>
    <w:rsid w:val="00D551AF"/>
    <w:rsid w:val="00DC28D0"/>
    <w:rsid w:val="00DD6BC9"/>
    <w:rsid w:val="00E0545F"/>
    <w:rsid w:val="00E4090E"/>
    <w:rsid w:val="00E66E22"/>
    <w:rsid w:val="00E70EBE"/>
    <w:rsid w:val="00EA7E66"/>
    <w:rsid w:val="00EB0803"/>
    <w:rsid w:val="00EC44C7"/>
    <w:rsid w:val="00ED1909"/>
    <w:rsid w:val="00EF1164"/>
    <w:rsid w:val="00F04A74"/>
    <w:rsid w:val="00F267FE"/>
    <w:rsid w:val="00F555A9"/>
    <w:rsid w:val="00FA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B3366"/>
  <w15:docId w15:val="{47A4C2D8-9F7F-49A0-9D7A-91CA06A5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right="405"/>
      <w:outlineLvl w:val="7"/>
    </w:pPr>
    <w:rPr>
      <w:rFonts w:ascii="Times New Roman" w:eastAsia="Times New Roman" w:hAnsi="Times New Roman" w:cs="Times New Roman"/>
      <w:b/>
      <w:color w:val="000000"/>
      <w:sz w:val="20"/>
      <w:szCs w:val="24"/>
      <w:u w:val="single"/>
      <w:lang w:val="en-US"/>
    </w:rPr>
  </w:style>
  <w:style w:type="paragraph" w:styleId="9">
    <w:name w:val="heading 9"/>
    <w:basedOn w:val="a"/>
    <w:next w:val="a"/>
    <w:link w:val="90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color w:val="000000"/>
      <w:sz w:val="20"/>
      <w:szCs w:val="24"/>
      <w:u w:val="single"/>
      <w:lang w:val="en-US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a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H1en">
    <w:name w:val="H1 en"/>
    <w:pPr>
      <w:numPr>
        <w:numId w:val="1"/>
      </w:numPr>
      <w:spacing w:before="480" w:after="120" w:line="240" w:lineRule="auto"/>
    </w:pPr>
    <w:rPr>
      <w:rFonts w:ascii="Arial" w:eastAsia="Times New Roman" w:hAnsi="Arial" w:cs="Arial"/>
      <w:b/>
      <w:lang w:eastAsia="ru-RU"/>
    </w:rPr>
  </w:style>
  <w:style w:type="paragraph" w:customStyle="1" w:styleId="LNen">
    <w:name w:val="LN en"/>
    <w:pPr>
      <w:numPr>
        <w:ilvl w:val="1"/>
        <w:numId w:val="1"/>
      </w:numPr>
      <w:spacing w:before="120" w:after="0" w:line="240" w:lineRule="auto"/>
      <w:jc w:val="both"/>
    </w:pPr>
    <w:rPr>
      <w:rFonts w:ascii="Arial" w:eastAsia="Times New Roman" w:hAnsi="Arial" w:cs="Arial"/>
      <w:lang w:val="en-GB" w:eastAsia="ru-RU"/>
    </w:rPr>
  </w:style>
  <w:style w:type="paragraph" w:styleId="25">
    <w:name w:val="Body Text 2"/>
    <w:basedOn w:val="a"/>
    <w:link w:val="26"/>
    <w:pPr>
      <w:tabs>
        <w:tab w:val="num" w:pos="0"/>
      </w:tabs>
      <w:spacing w:after="120" w:line="240" w:lineRule="auto"/>
    </w:pPr>
    <w:rPr>
      <w:rFonts w:ascii="Arial" w:eastAsia="Times New Roman" w:hAnsi="Arial" w:cs="Times New Roman"/>
      <w:iCs/>
      <w:sz w:val="18"/>
      <w:szCs w:val="24"/>
      <w:lang w:val="en-US"/>
    </w:rPr>
  </w:style>
  <w:style w:type="character" w:customStyle="1" w:styleId="26">
    <w:name w:val="Основной текст 2 Знак"/>
    <w:basedOn w:val="a0"/>
    <w:link w:val="25"/>
    <w:rPr>
      <w:rFonts w:ascii="Arial" w:eastAsia="Times New Roman" w:hAnsi="Arial" w:cs="Times New Roman"/>
      <w:iCs/>
      <w:sz w:val="18"/>
      <w:szCs w:val="24"/>
      <w:lang w:val="en-US"/>
    </w:rPr>
  </w:style>
  <w:style w:type="paragraph" w:customStyle="1" w:styleId="LS-berschrift1-engl">
    <w:name w:val="LS-Überschrift1-engl"/>
    <w:basedOn w:val="a"/>
    <w:next w:val="a"/>
    <w:pPr>
      <w:keepNext/>
      <w:numPr>
        <w:numId w:val="2"/>
      </w:numPr>
      <w:spacing w:after="240" w:line="300" w:lineRule="auto"/>
      <w:outlineLvl w:val="0"/>
    </w:pPr>
    <w:rPr>
      <w:rFonts w:ascii="Arial Fett" w:eastAsia="Times New Roman" w:hAnsi="Arial Fett" w:cs="Times New Roman"/>
      <w:b/>
      <w:bCs/>
      <w:szCs w:val="24"/>
      <w:lang w:val="en-GB"/>
    </w:rPr>
  </w:style>
  <w:style w:type="paragraph" w:customStyle="1" w:styleId="LS-berschrift2">
    <w:name w:val="LS-Überschrift2"/>
    <w:basedOn w:val="a"/>
    <w:next w:val="a"/>
    <w:pPr>
      <w:numPr>
        <w:ilvl w:val="1"/>
        <w:numId w:val="2"/>
      </w:numPr>
      <w:spacing w:after="240" w:line="300" w:lineRule="auto"/>
      <w:jc w:val="both"/>
      <w:outlineLvl w:val="1"/>
    </w:pPr>
    <w:rPr>
      <w:rFonts w:ascii="Arial" w:eastAsia="Times New Roman" w:hAnsi="Arial" w:cs="Times New Roman"/>
      <w:szCs w:val="20"/>
      <w:lang w:val="de-DE"/>
    </w:rPr>
  </w:style>
  <w:style w:type="paragraph" w:customStyle="1" w:styleId="LS-berschrift3">
    <w:name w:val="LS-Überschrift3"/>
    <w:basedOn w:val="LS-berschrift2"/>
    <w:next w:val="a"/>
    <w:pPr>
      <w:numPr>
        <w:ilvl w:val="2"/>
      </w:numPr>
      <w:outlineLvl w:val="2"/>
    </w:pPr>
  </w:style>
  <w:style w:type="paragraph" w:styleId="ae">
    <w:name w:val="Balloon Text"/>
    <w:basedOn w:val="a"/>
    <w:link w:val="a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Верхний колонтитул Знак"/>
    <w:basedOn w:val="a0"/>
    <w:link w:val="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Subtitle"/>
    <w:basedOn w:val="a"/>
    <w:link w:val="af7"/>
    <w:qFormat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character" w:customStyle="1" w:styleId="af7">
    <w:name w:val="Подзаголовок Знак"/>
    <w:basedOn w:val="a0"/>
    <w:link w:val="af6"/>
    <w:rPr>
      <w:rFonts w:ascii="Times New Roman" w:eastAsia="Times New Roman" w:hAnsi="Times New Roman" w:cs="Times New Roman"/>
      <w:b/>
      <w:sz w:val="24"/>
      <w:szCs w:val="20"/>
      <w:u w:val="single"/>
      <w:lang w:val="en-US"/>
    </w:rPr>
  </w:style>
  <w:style w:type="paragraph" w:styleId="af8">
    <w:name w:val="annotation text"/>
    <w:basedOn w:val="a"/>
    <w:link w:val="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9">
    <w:name w:val="Текст примечания Знак"/>
    <w:basedOn w:val="a0"/>
    <w:link w:val="a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FR2">
    <w:name w:val="FR2"/>
    <w:pPr>
      <w:widowControl w:val="0"/>
      <w:spacing w:before="200"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</w:style>
  <w:style w:type="paragraph" w:styleId="afa">
    <w:name w:val="List Paragraph"/>
    <w:basedOn w:val="a"/>
    <w:uiPriority w:val="99"/>
    <w:qFormat/>
    <w:pPr>
      <w:spacing w:after="0" w:line="240" w:lineRule="auto"/>
      <w:ind w:left="708"/>
    </w:pPr>
    <w:rPr>
      <w:rFonts w:ascii="Times" w:eastAsia="Times New Roman" w:hAnsi="Times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b">
    <w:name w:val="annotation reference"/>
    <w:basedOn w:val="a0"/>
    <w:rPr>
      <w:sz w:val="16"/>
      <w:szCs w:val="16"/>
    </w:rPr>
  </w:style>
  <w:style w:type="paragraph" w:styleId="afc">
    <w:name w:val="annotation subject"/>
    <w:basedOn w:val="af8"/>
    <w:next w:val="af8"/>
    <w:link w:val="afd"/>
    <w:rPr>
      <w:b/>
      <w:bCs/>
      <w:lang w:val="ru-RU" w:eastAsia="ru-RU"/>
    </w:rPr>
  </w:style>
  <w:style w:type="character" w:customStyle="1" w:styleId="afd">
    <w:name w:val="Тема примечания Знак"/>
    <w:basedOn w:val="af9"/>
    <w:link w:val="afc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table" w:styleId="afe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28z1">
    <w:name w:val="WW8Num28z1"/>
    <w:rPr>
      <w:b/>
    </w:rPr>
  </w:style>
  <w:style w:type="paragraph" w:customStyle="1" w:styleId="Level1">
    <w:name w:val="Level 1"/>
    <w:basedOn w:val="a"/>
    <w:next w:val="a"/>
    <w:pPr>
      <w:keepNext/>
      <w:numPr>
        <w:numId w:val="8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szCs w:val="24"/>
    </w:rPr>
  </w:style>
  <w:style w:type="paragraph" w:customStyle="1" w:styleId="Level2">
    <w:name w:val="Level 2"/>
    <w:basedOn w:val="a"/>
    <w:pPr>
      <w:numPr>
        <w:ilvl w:val="1"/>
        <w:numId w:val="8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sz w:val="20"/>
      <w:szCs w:val="24"/>
    </w:rPr>
  </w:style>
  <w:style w:type="paragraph" w:customStyle="1" w:styleId="Level3">
    <w:name w:val="Level 3"/>
    <w:basedOn w:val="a"/>
    <w:pPr>
      <w:numPr>
        <w:ilvl w:val="2"/>
        <w:numId w:val="8"/>
      </w:numPr>
      <w:spacing w:after="140" w:line="290" w:lineRule="auto"/>
      <w:jc w:val="both"/>
      <w:outlineLvl w:val="2"/>
    </w:pPr>
    <w:rPr>
      <w:rFonts w:ascii="Arial" w:eastAsia="Times New Roman" w:hAnsi="Arial" w:cs="Times New Roman"/>
      <w:sz w:val="20"/>
      <w:szCs w:val="24"/>
    </w:rPr>
  </w:style>
  <w:style w:type="paragraph" w:customStyle="1" w:styleId="Level4">
    <w:name w:val="Level 4"/>
    <w:basedOn w:val="a"/>
    <w:pPr>
      <w:numPr>
        <w:ilvl w:val="3"/>
        <w:numId w:val="8"/>
      </w:numPr>
      <w:spacing w:after="140" w:line="290" w:lineRule="auto"/>
      <w:jc w:val="both"/>
      <w:outlineLvl w:val="3"/>
    </w:pPr>
    <w:rPr>
      <w:rFonts w:ascii="Arial" w:eastAsia="Times New Roman" w:hAnsi="Arial" w:cs="Times New Roman"/>
      <w:sz w:val="20"/>
      <w:szCs w:val="24"/>
    </w:rPr>
  </w:style>
  <w:style w:type="paragraph" w:customStyle="1" w:styleId="Level5">
    <w:name w:val="Level 5"/>
    <w:basedOn w:val="a"/>
    <w:pPr>
      <w:numPr>
        <w:ilvl w:val="4"/>
        <w:numId w:val="8"/>
      </w:numPr>
      <w:spacing w:after="140" w:line="290" w:lineRule="auto"/>
      <w:jc w:val="both"/>
      <w:outlineLvl w:val="4"/>
    </w:pPr>
    <w:rPr>
      <w:rFonts w:ascii="Arial" w:eastAsia="Times New Roman" w:hAnsi="Arial" w:cs="Times New Roman"/>
      <w:sz w:val="20"/>
      <w:szCs w:val="24"/>
    </w:rPr>
  </w:style>
  <w:style w:type="paragraph" w:customStyle="1" w:styleId="Level6">
    <w:name w:val="Level 6"/>
    <w:basedOn w:val="a"/>
    <w:pPr>
      <w:numPr>
        <w:ilvl w:val="5"/>
        <w:numId w:val="8"/>
      </w:numPr>
      <w:spacing w:after="140" w:line="290" w:lineRule="auto"/>
      <w:jc w:val="both"/>
      <w:outlineLvl w:val="5"/>
    </w:pPr>
    <w:rPr>
      <w:rFonts w:ascii="Arial" w:eastAsia="Times New Roman" w:hAnsi="Arial" w:cs="Times New Roman"/>
      <w:sz w:val="20"/>
      <w:szCs w:val="24"/>
    </w:rPr>
  </w:style>
  <w:style w:type="paragraph" w:customStyle="1" w:styleId="bullet5">
    <w:name w:val="bullet 5"/>
    <w:basedOn w:val="a"/>
    <w:pPr>
      <w:numPr>
        <w:numId w:val="9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Level7">
    <w:name w:val="Level 7"/>
    <w:basedOn w:val="a"/>
    <w:pPr>
      <w:numPr>
        <w:ilvl w:val="6"/>
        <w:numId w:val="8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sz w:val="20"/>
      <w:szCs w:val="24"/>
    </w:rPr>
  </w:style>
  <w:style w:type="paragraph" w:customStyle="1" w:styleId="Level8">
    <w:name w:val="Level 8"/>
    <w:basedOn w:val="a"/>
    <w:pPr>
      <w:numPr>
        <w:ilvl w:val="7"/>
        <w:numId w:val="8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sz w:val="20"/>
      <w:szCs w:val="24"/>
    </w:rPr>
  </w:style>
  <w:style w:type="paragraph" w:customStyle="1" w:styleId="Level9">
    <w:name w:val="Level 9"/>
    <w:basedOn w:val="a"/>
    <w:pPr>
      <w:numPr>
        <w:ilvl w:val="8"/>
        <w:numId w:val="8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sz w:val="20"/>
      <w:szCs w:val="24"/>
    </w:rPr>
  </w:style>
  <w:style w:type="paragraph" w:customStyle="1" w:styleId="Bullet3">
    <w:name w:val="Bullet 3"/>
    <w:basedOn w:val="a"/>
    <w:pPr>
      <w:numPr>
        <w:numId w:val="10"/>
      </w:numPr>
      <w:spacing w:after="140" w:line="290" w:lineRule="auto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aff">
    <w:name w:val="footnote text"/>
    <w:basedOn w:val="a"/>
    <w:link w:val="aff0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af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rPr>
      <w:vertAlign w:val="superscript"/>
    </w:rPr>
  </w:style>
  <w:style w:type="paragraph" w:styleId="aff2">
    <w:name w:val="No Spacing"/>
    <w:basedOn w:val="a"/>
    <w:link w:val="aff3"/>
    <w:uiPriority w:val="99"/>
    <w:qFormat/>
    <w:pPr>
      <w:spacing w:after="0" w:line="240" w:lineRule="auto"/>
    </w:pPr>
    <w:rPr>
      <w:rFonts w:ascii="Cambria" w:eastAsia="Times New Roman" w:hAnsi="Cambria" w:cs="Times New Roman"/>
      <w:sz w:val="24"/>
      <w:lang w:val="en-US" w:bidi="en-US"/>
    </w:rPr>
  </w:style>
  <w:style w:type="character" w:customStyle="1" w:styleId="aff3">
    <w:name w:val="Без интервала Знак"/>
    <w:basedOn w:val="a0"/>
    <w:link w:val="aff2"/>
    <w:uiPriority w:val="1"/>
    <w:rPr>
      <w:rFonts w:ascii="Cambria" w:eastAsia="Times New Roman" w:hAnsi="Cambria" w:cs="Times New Roman"/>
      <w:sz w:val="24"/>
      <w:lang w:val="en-US" w:bidi="en-US"/>
    </w:rPr>
  </w:style>
  <w:style w:type="character" w:styleId="aff4">
    <w:name w:val="Book Title"/>
    <w:basedOn w:val="a0"/>
    <w:uiPriority w:val="33"/>
    <w:qFormat/>
    <w:rPr>
      <w:b/>
      <w:bCs/>
      <w:smallCaps/>
      <w:spacing w:val="5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">
    <w:name w:val="Стиль1"/>
    <w:basedOn w:val="a2"/>
    <w:uiPriority w:val="99"/>
    <w:pPr>
      <w:numPr>
        <w:numId w:val="17"/>
      </w:numPr>
    </w:pPr>
  </w:style>
  <w:style w:type="paragraph" w:customStyle="1" w:styleId="Arabic1">
    <w:name w:val="Arabic 1"/>
    <w:basedOn w:val="af4"/>
    <w:pPr>
      <w:numPr>
        <w:numId w:val="18"/>
      </w:numPr>
      <w:spacing w:before="120"/>
      <w:jc w:val="both"/>
    </w:pPr>
    <w:rPr>
      <w:rFonts w:eastAsia="MS Mincho"/>
      <w:szCs w:val="20"/>
      <w:lang w:val="en-GB" w:eastAsia="en-US"/>
    </w:rPr>
  </w:style>
  <w:style w:type="paragraph" w:customStyle="1" w:styleId="Style4">
    <w:name w:val="Style4"/>
    <w:basedOn w:val="a"/>
    <w:pPr>
      <w:spacing w:after="120" w:line="235" w:lineRule="auto"/>
      <w:ind w:left="547" w:hanging="547"/>
      <w:jc w:val="both"/>
    </w:pPr>
    <w:rPr>
      <w:rFonts w:ascii="Arial" w:eastAsia="Times New Roman" w:hAnsi="Arial" w:cs="Times New Roman"/>
      <w:sz w:val="18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f5">
    <w:name w:val="Hyperlink"/>
    <w:uiPriority w:val="99"/>
    <w:rPr>
      <w:color w:val="0000FF"/>
      <w:u w:val="single"/>
    </w:rPr>
  </w:style>
  <w:style w:type="paragraph" w:styleId="aff6">
    <w:name w:val="Revision"/>
    <w:hidden/>
    <w:uiPriority w:val="99"/>
    <w:semiHidden/>
    <w:pPr>
      <w:spacing w:after="0" w:line="240" w:lineRule="auto"/>
    </w:pPr>
  </w:style>
  <w:style w:type="paragraph" w:customStyle="1" w:styleId="-">
    <w:name w:val="Контракт-пункт"/>
    <w:basedOn w:val="a"/>
    <w:pPr>
      <w:spacing w:after="0" w:line="240" w:lineRule="auto"/>
      <w:ind w:left="567" w:hanging="56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styleId="aff7">
    <w:name w:val="Strong"/>
    <w:basedOn w:val="a0"/>
    <w:uiPriority w:val="22"/>
    <w:qFormat/>
    <w:rPr>
      <w:b/>
      <w:bCs/>
    </w:rPr>
  </w:style>
  <w:style w:type="paragraph" w:styleId="aff8">
    <w:name w:val="Plain Text"/>
    <w:basedOn w:val="a"/>
    <w:link w:val="aff9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aff9">
    <w:name w:val="Текст Знак"/>
    <w:basedOn w:val="a0"/>
    <w:link w:val="aff8"/>
    <w:uiPriority w:val="99"/>
    <w:semiHidden/>
    <w:rPr>
      <w:rFonts w:ascii="Calibri" w:hAnsi="Calibri"/>
      <w:szCs w:val="21"/>
    </w:rPr>
  </w:style>
  <w:style w:type="paragraph" w:styleId="affa">
    <w:name w:val="Body Text Indent"/>
    <w:basedOn w:val="a"/>
    <w:link w:val="affb"/>
    <w:uiPriority w:val="99"/>
    <w:semiHidden/>
    <w:unhideWhenUsed/>
    <w:pPr>
      <w:spacing w:after="120"/>
      <w:ind w:left="283"/>
    </w:pPr>
  </w:style>
  <w:style w:type="character" w:customStyle="1" w:styleId="affb">
    <w:name w:val="Основной текст с отступом Знак"/>
    <w:basedOn w:val="a0"/>
    <w:link w:val="affa"/>
    <w:uiPriority w:val="99"/>
    <w:semiHidden/>
  </w:style>
  <w:style w:type="paragraph" w:customStyle="1" w:styleId="Style1">
    <w:name w:val="Style1"/>
    <w:basedOn w:val="a"/>
    <w:pPr>
      <w:widowControl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Pr>
      <w:rFonts w:ascii="Calibri" w:eastAsia="Times New Roman" w:hAnsi="Calibri" w:cs="Calibri"/>
      <w:lang w:eastAsia="zh-CN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6">
    <w:name w:val="Сетка таблицы1"/>
    <w:basedOn w:val="a1"/>
    <w:next w:val="afe"/>
    <w:uiPriority w:val="39"/>
    <w:rsid w:val="007A3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C9C44-7C53-4976-B978-1C4C8485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6217</Words>
  <Characters>35439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ОДАС</Company>
  <LinksUpToDate>false</LinksUpToDate>
  <CharactersWithSpaces>41573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Penkova Oksana</dc:creator>
  <cp:lastModifiedBy>Козорез Элеонора Юрьевна</cp:lastModifiedBy>
  <cp:revision>11</cp:revision>
  <dcterms:created xsi:type="dcterms:W3CDTF">2025-03-05T14:07:00Z</dcterms:created>
  <dcterms:modified xsi:type="dcterms:W3CDTF">2026-01-14T08:09:00Z</dcterms:modified>
</cp:coreProperties>
</file>